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28307433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552E5D0D" w14:textId="24028148" w:rsidR="00467D2A" w:rsidRDefault="00E37172" w:rsidP="00E37172">
          <w:pPr>
            <w:pStyle w:val="Inhaltsverzeichnisberschrift"/>
            <w:jc w:val="center"/>
          </w:pPr>
          <w:r>
            <w:t xml:space="preserve">PAWT File Format </w:t>
          </w:r>
          <w:proofErr w:type="spellStart"/>
          <w:r>
            <w:t>Documentation</w:t>
          </w:r>
          <w:proofErr w:type="spellEnd"/>
        </w:p>
        <w:p w14:paraId="2ADBB190" w14:textId="01B0AD10" w:rsidR="00E37172" w:rsidRDefault="00467D2A">
          <w:pPr>
            <w:pStyle w:val="Verzeichnis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6462328" w:history="1">
            <w:r w:rsidR="00E37172" w:rsidRPr="00D36F6A">
              <w:rPr>
                <w:rStyle w:val="Hyperlink"/>
                <w:noProof/>
              </w:rPr>
              <w:t>FLIR FPF Format</w:t>
            </w:r>
            <w:r w:rsidR="00E37172">
              <w:rPr>
                <w:noProof/>
                <w:webHidden/>
              </w:rPr>
              <w:tab/>
            </w:r>
            <w:r w:rsidR="00E37172">
              <w:rPr>
                <w:noProof/>
                <w:webHidden/>
              </w:rPr>
              <w:fldChar w:fldCharType="begin"/>
            </w:r>
            <w:r w:rsidR="00E37172">
              <w:rPr>
                <w:noProof/>
                <w:webHidden/>
              </w:rPr>
              <w:instrText xml:space="preserve"> PAGEREF _Toc106462328 \h </w:instrText>
            </w:r>
            <w:r w:rsidR="00E37172">
              <w:rPr>
                <w:noProof/>
                <w:webHidden/>
              </w:rPr>
            </w:r>
            <w:r w:rsidR="00E37172">
              <w:rPr>
                <w:noProof/>
                <w:webHidden/>
              </w:rPr>
              <w:fldChar w:fldCharType="separate"/>
            </w:r>
            <w:r w:rsidR="00E37172">
              <w:rPr>
                <w:noProof/>
                <w:webHidden/>
              </w:rPr>
              <w:t>2</w:t>
            </w:r>
            <w:r w:rsidR="00E37172">
              <w:rPr>
                <w:noProof/>
                <w:webHidden/>
              </w:rPr>
              <w:fldChar w:fldCharType="end"/>
            </w:r>
          </w:hyperlink>
        </w:p>
        <w:p w14:paraId="4937B5E8" w14:textId="4676CFD6" w:rsidR="00E37172" w:rsidRDefault="00E37172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106462329" w:history="1">
            <w:r w:rsidRPr="00D36F6A">
              <w:rPr>
                <w:rStyle w:val="Hyperlink"/>
                <w:noProof/>
              </w:rPr>
              <w:t>FITS File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_Toc106462329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A61E4" w14:textId="7D01F848" w:rsidR="00E37172" w:rsidRDefault="00E37172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106462330" w:history="1">
            <w:r w:rsidRPr="00D36F6A">
              <w:rPr>
                <w:rStyle w:val="Hyperlink"/>
                <w:noProof/>
              </w:rPr>
              <w:t>PGM / PPM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_Toc106462330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A5526" w14:textId="29274268" w:rsidR="00E37172" w:rsidRDefault="00E37172">
          <w:pPr>
            <w:pStyle w:val="Verzeichnis1"/>
            <w:tabs>
              <w:tab w:val="right" w:leader="dot" w:pos="9062"/>
            </w:tabs>
            <w:rPr>
              <w:noProof/>
            </w:rPr>
          </w:pPr>
          <w:hyperlink w:anchor="_Toc106462331" w:history="1">
            <w:r w:rsidRPr="00D36F6A">
              <w:rPr>
                <w:rStyle w:val="Hyperlink"/>
                <w:noProof/>
              </w:rPr>
              <w:t>RAW Image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_Toc106462331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4AF09" w14:textId="7CC16D3D" w:rsidR="00467D2A" w:rsidRDefault="00467D2A">
          <w:r>
            <w:rPr>
              <w:b/>
              <w:bCs/>
            </w:rPr>
            <w:fldChar w:fldCharType="end"/>
          </w:r>
        </w:p>
      </w:sdtContent>
    </w:sdt>
    <w:p w14:paraId="40A79AFC" w14:textId="77777777" w:rsidR="00467D2A" w:rsidRDefault="00467D2A" w:rsidP="004431E4">
      <w:pPr>
        <w:pStyle w:val="berschrift2"/>
      </w:pPr>
    </w:p>
    <w:p w14:paraId="0E4AB062" w14:textId="77777777" w:rsidR="00467D2A" w:rsidRDefault="00467D2A" w:rsidP="004431E4">
      <w:pPr>
        <w:pStyle w:val="berschrift2"/>
      </w:pPr>
      <w:r>
        <w:br w:type="page"/>
      </w:r>
    </w:p>
    <w:p w14:paraId="7DC0A3FA" w14:textId="605DEC9A" w:rsidR="00B91E84" w:rsidRDefault="004431E4" w:rsidP="00467D2A">
      <w:pPr>
        <w:pStyle w:val="berschrift1"/>
      </w:pPr>
      <w:bookmarkStart w:id="0" w:name="_Toc106462328"/>
      <w:r>
        <w:lastRenderedPageBreak/>
        <w:t>FLIR FPF Format</w:t>
      </w:r>
      <w:bookmarkEnd w:id="0"/>
    </w:p>
    <w:p w14:paraId="6E514047" w14:textId="77777777" w:rsidR="00EA297A" w:rsidRDefault="00EA297A" w:rsidP="004431E4"/>
    <w:p w14:paraId="2D46A256" w14:textId="6E08ACE8" w:rsidR="004431E4" w:rsidRDefault="00EA297A" w:rsidP="004431E4">
      <w:hyperlink r:id="rId6" w:history="1">
        <w:r w:rsidRPr="004C00FA">
          <w:rPr>
            <w:rStyle w:val="Hyperlink"/>
          </w:rPr>
          <w:t>https://exiftool.org/TagNames/FLIR.html</w:t>
        </w:r>
      </w:hyperlink>
    </w:p>
    <w:tbl>
      <w:tblPr>
        <w:tblW w:w="0" w:type="auto"/>
        <w:tblCellSpacing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"/>
        <w:gridCol w:w="2884"/>
        <w:gridCol w:w="1007"/>
        <w:gridCol w:w="2561"/>
      </w:tblGrid>
      <w:tr w:rsidR="004431E4" w:rsidRPr="004431E4" w14:paraId="0595CC98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70753353" w14:textId="77777777" w:rsidR="004431E4" w:rsidRPr="00EA297A" w:rsidRDefault="004431E4" w:rsidP="00443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EA29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Index1</w:t>
            </w:r>
          </w:p>
        </w:tc>
        <w:tc>
          <w:tcPr>
            <w:tcW w:w="0" w:type="auto"/>
            <w:vAlign w:val="center"/>
            <w:hideMark/>
          </w:tcPr>
          <w:p w14:paraId="5B3EF541" w14:textId="77777777" w:rsidR="004431E4" w:rsidRPr="00EA297A" w:rsidRDefault="004431E4" w:rsidP="00443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EA29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Tag Name</w:t>
            </w:r>
          </w:p>
        </w:tc>
        <w:tc>
          <w:tcPr>
            <w:tcW w:w="0" w:type="auto"/>
            <w:vAlign w:val="center"/>
            <w:hideMark/>
          </w:tcPr>
          <w:p w14:paraId="1953B36E" w14:textId="77777777" w:rsidR="004431E4" w:rsidRPr="00EA297A" w:rsidRDefault="004431E4" w:rsidP="00443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Writable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B173D41" w14:textId="77777777" w:rsidR="004431E4" w:rsidRPr="00EA297A" w:rsidRDefault="004431E4" w:rsidP="00443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EA29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Values / Notes</w:t>
            </w:r>
          </w:p>
        </w:tc>
      </w:tr>
      <w:tr w:rsidR="004431E4" w:rsidRPr="004431E4" w14:paraId="15E2A73E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5ED69ED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6A994E3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FPFVersion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5B5EB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A4D632E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4C1BA969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3336AC99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5388307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ImageDataOffset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AB818A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395925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6700E7CF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5C3EF59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7660708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ImageType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CC9E09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7BA740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0 =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Temperature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 xml:space="preserve">1 =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Temperature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Difference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 xml:space="preserve">2 =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Object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Signal </w:t>
            </w: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 xml:space="preserve">3 =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Object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Signal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Difference</w:t>
            </w:r>
            <w:proofErr w:type="spellEnd"/>
          </w:p>
        </w:tc>
      </w:tr>
      <w:tr w:rsidR="004431E4" w:rsidRPr="004431E4" w14:paraId="6D62028D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8C9D8C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628EF9D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ImagePixelFormat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130D3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FEDB5B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0 = 2-byte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short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integer </w:t>
            </w: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 xml:space="preserve">1 = 4-byte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long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integer </w:t>
            </w: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 xml:space="preserve">2 = 4-byte </w:t>
            </w: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float</w:t>
            </w:r>
            <w:proofErr w:type="spellEnd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3 = 8-byte double</w:t>
            </w:r>
          </w:p>
        </w:tc>
      </w:tr>
      <w:tr w:rsidR="004431E4" w:rsidRPr="004431E4" w14:paraId="73FA956A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6408D4D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14:paraId="41D9C1B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ImageWidth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E9C7F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8A884C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438D66D3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6F42FC8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14:paraId="77DE3B4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ImageHeight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394FF3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60FB48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2F71D9C8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2AE86F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14:paraId="1C7BA0A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ExternalTriggerCount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DCFA72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24C2D4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48419B0D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3DBC911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14:paraId="06170B7B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SequenceFrameNumber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20254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5430C7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0DAF936A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17E6248E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14:paraId="7315257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CameraModel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D4B23D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A9DDD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2F23E332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3B6FFF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152</w:t>
            </w:r>
          </w:p>
        </w:tc>
        <w:tc>
          <w:tcPr>
            <w:tcW w:w="0" w:type="auto"/>
            <w:vAlign w:val="center"/>
            <w:hideMark/>
          </w:tcPr>
          <w:p w14:paraId="3E871C0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CameraPartNumber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04BC65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60594A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16D96EBE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0ECFAE9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184</w:t>
            </w:r>
          </w:p>
        </w:tc>
        <w:tc>
          <w:tcPr>
            <w:tcW w:w="0" w:type="auto"/>
            <w:vAlign w:val="center"/>
            <w:hideMark/>
          </w:tcPr>
          <w:p w14:paraId="5068830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CameraSerialNumber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477B70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B466D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04852651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E7A2A7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216</w:t>
            </w:r>
          </w:p>
        </w:tc>
        <w:tc>
          <w:tcPr>
            <w:tcW w:w="0" w:type="auto"/>
            <w:vAlign w:val="center"/>
            <w:hideMark/>
          </w:tcPr>
          <w:p w14:paraId="1FBB0C7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CameraTemperatureRangeMin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5D9FBC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69D1D9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22D3273D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031B99AB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220</w:t>
            </w:r>
          </w:p>
        </w:tc>
        <w:tc>
          <w:tcPr>
            <w:tcW w:w="0" w:type="auto"/>
            <w:vAlign w:val="center"/>
            <w:hideMark/>
          </w:tcPr>
          <w:p w14:paraId="54E2D6F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CameraTemperatureRangeMax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D5E85A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3A04B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65CCA193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19950B5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224</w:t>
            </w:r>
          </w:p>
        </w:tc>
        <w:tc>
          <w:tcPr>
            <w:tcW w:w="0" w:type="auto"/>
            <w:vAlign w:val="center"/>
            <w:hideMark/>
          </w:tcPr>
          <w:p w14:paraId="05E069E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LensModel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D4AF12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12F84F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3591774E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765F6B0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256</w:t>
            </w:r>
          </w:p>
        </w:tc>
        <w:tc>
          <w:tcPr>
            <w:tcW w:w="0" w:type="auto"/>
            <w:vAlign w:val="center"/>
            <w:hideMark/>
          </w:tcPr>
          <w:p w14:paraId="459ACC1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LensPartNumber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940CEE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0C0F55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69504289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89ABDAF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288</w:t>
            </w:r>
          </w:p>
        </w:tc>
        <w:tc>
          <w:tcPr>
            <w:tcW w:w="0" w:type="auto"/>
            <w:vAlign w:val="center"/>
            <w:hideMark/>
          </w:tcPr>
          <w:p w14:paraId="536BADF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LensSerialNumber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FD392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185E93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4496742F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4715690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14:paraId="1B6ACA3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FilterModel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ADBB0C9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19F9F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4DBAEBDA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5AF3FC8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336</w:t>
            </w:r>
          </w:p>
        </w:tc>
        <w:tc>
          <w:tcPr>
            <w:tcW w:w="0" w:type="auto"/>
            <w:vAlign w:val="center"/>
            <w:hideMark/>
          </w:tcPr>
          <w:p w14:paraId="5D2C800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FilterPartNumber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380EA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9686B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18B6833B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16F6EE3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384</w:t>
            </w:r>
          </w:p>
        </w:tc>
        <w:tc>
          <w:tcPr>
            <w:tcW w:w="0" w:type="auto"/>
            <w:vAlign w:val="center"/>
            <w:hideMark/>
          </w:tcPr>
          <w:p w14:paraId="1A1DED5B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FilterSerialNumber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9277E1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B1C535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5CF8A5BA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CD5389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480</w:t>
            </w:r>
          </w:p>
        </w:tc>
        <w:tc>
          <w:tcPr>
            <w:tcW w:w="0" w:type="auto"/>
            <w:vAlign w:val="center"/>
            <w:hideMark/>
          </w:tcPr>
          <w:p w14:paraId="0AE9B22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Emissivity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26386B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F32DA9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617DEE3B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49FAA68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484</w:t>
            </w:r>
          </w:p>
        </w:tc>
        <w:tc>
          <w:tcPr>
            <w:tcW w:w="0" w:type="auto"/>
            <w:vAlign w:val="center"/>
            <w:hideMark/>
          </w:tcPr>
          <w:p w14:paraId="2FD2D68B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ObjectDistance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67D5C0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23F4D1B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5C4F5939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37293D1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488</w:t>
            </w:r>
          </w:p>
        </w:tc>
        <w:tc>
          <w:tcPr>
            <w:tcW w:w="0" w:type="auto"/>
            <w:vAlign w:val="center"/>
            <w:hideMark/>
          </w:tcPr>
          <w:p w14:paraId="4418F47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ReflectedApparentTemperature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C676F0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71ADAF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73B202B7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6B1EC6BB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492</w:t>
            </w:r>
          </w:p>
        </w:tc>
        <w:tc>
          <w:tcPr>
            <w:tcW w:w="0" w:type="auto"/>
            <w:vAlign w:val="center"/>
            <w:hideMark/>
          </w:tcPr>
          <w:p w14:paraId="16BAEAC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AtmosphericTemperature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BCD64B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19D1EC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4589FBA1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0F1F2B8E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496</w:t>
            </w:r>
          </w:p>
        </w:tc>
        <w:tc>
          <w:tcPr>
            <w:tcW w:w="0" w:type="auto"/>
            <w:vAlign w:val="center"/>
            <w:hideMark/>
          </w:tcPr>
          <w:p w14:paraId="39D6B0D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RelativeHumidity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4B022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9F123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16464DF0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598725CE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14:paraId="30C2334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ComputedAtmosphericTrans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53592F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53F0B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09E8D85A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2289F2B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504</w:t>
            </w:r>
          </w:p>
        </w:tc>
        <w:tc>
          <w:tcPr>
            <w:tcW w:w="0" w:type="auto"/>
            <w:vAlign w:val="center"/>
            <w:hideMark/>
          </w:tcPr>
          <w:p w14:paraId="0B6F0A3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EstimatedAtmosphericTrans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DE6BDE9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1071C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376D4229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44C0A30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508</w:t>
            </w:r>
          </w:p>
        </w:tc>
        <w:tc>
          <w:tcPr>
            <w:tcW w:w="0" w:type="auto"/>
            <w:vAlign w:val="center"/>
            <w:hideMark/>
          </w:tcPr>
          <w:p w14:paraId="2D3A1A9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ReferenceTemperature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91A88F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05467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0A7EF7E1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758FED5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512</w:t>
            </w:r>
          </w:p>
        </w:tc>
        <w:tc>
          <w:tcPr>
            <w:tcW w:w="0" w:type="auto"/>
            <w:vAlign w:val="center"/>
            <w:hideMark/>
          </w:tcPr>
          <w:p w14:paraId="2D9129A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IRWindowTemperature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4F6C54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9FA183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7C6D316C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43F831C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516</w:t>
            </w:r>
          </w:p>
        </w:tc>
        <w:tc>
          <w:tcPr>
            <w:tcW w:w="0" w:type="auto"/>
            <w:vAlign w:val="center"/>
            <w:hideMark/>
          </w:tcPr>
          <w:p w14:paraId="239989B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IRWindowTransmission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445DC3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71E31E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53CFA6BE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040DF98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584</w:t>
            </w:r>
          </w:p>
        </w:tc>
        <w:tc>
          <w:tcPr>
            <w:tcW w:w="0" w:type="auto"/>
            <w:vAlign w:val="center"/>
            <w:hideMark/>
          </w:tcPr>
          <w:p w14:paraId="272A0B6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DateTimeOriginal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3044F1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75A71E2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1D28F0D3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603CB75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676</w:t>
            </w:r>
          </w:p>
        </w:tc>
        <w:tc>
          <w:tcPr>
            <w:tcW w:w="0" w:type="auto"/>
            <w:vAlign w:val="center"/>
            <w:hideMark/>
          </w:tcPr>
          <w:p w14:paraId="1452692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CameraScaleMin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8991A9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9E04BF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750EB735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46AB9589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680</w:t>
            </w:r>
          </w:p>
        </w:tc>
        <w:tc>
          <w:tcPr>
            <w:tcW w:w="0" w:type="auto"/>
            <w:vAlign w:val="center"/>
            <w:hideMark/>
          </w:tcPr>
          <w:p w14:paraId="3F947C2A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CameraScaleMax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E6C3777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98B2C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58F7A61F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50975A53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684</w:t>
            </w:r>
          </w:p>
        </w:tc>
        <w:tc>
          <w:tcPr>
            <w:tcW w:w="0" w:type="auto"/>
            <w:vAlign w:val="center"/>
            <w:hideMark/>
          </w:tcPr>
          <w:p w14:paraId="5970F58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CalculatedScaleMin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D88DC11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66F5AB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30D05C8E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FACE15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688</w:t>
            </w:r>
          </w:p>
        </w:tc>
        <w:tc>
          <w:tcPr>
            <w:tcW w:w="0" w:type="auto"/>
            <w:vAlign w:val="center"/>
            <w:hideMark/>
          </w:tcPr>
          <w:p w14:paraId="164D4D34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CalculatedScaleMax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E9776C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3B423D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4EB592CE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447B7ED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692</w:t>
            </w:r>
          </w:p>
        </w:tc>
        <w:tc>
          <w:tcPr>
            <w:tcW w:w="0" w:type="auto"/>
            <w:vAlign w:val="center"/>
            <w:hideMark/>
          </w:tcPr>
          <w:p w14:paraId="50BCD97D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ActualScaleMin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7F067C6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CCA0F30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4431E4" w:rsidRPr="004431E4" w14:paraId="5CD39D19" w14:textId="77777777" w:rsidTr="004431E4">
        <w:trPr>
          <w:tblCellSpacing w:w="5" w:type="dxa"/>
        </w:trPr>
        <w:tc>
          <w:tcPr>
            <w:tcW w:w="0" w:type="auto"/>
            <w:vAlign w:val="center"/>
            <w:hideMark/>
          </w:tcPr>
          <w:p w14:paraId="26CDD808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696</w:t>
            </w:r>
          </w:p>
        </w:tc>
        <w:tc>
          <w:tcPr>
            <w:tcW w:w="0" w:type="auto"/>
            <w:vAlign w:val="center"/>
            <w:hideMark/>
          </w:tcPr>
          <w:p w14:paraId="41E573A9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ActualScaleMax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A93028C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4D57AC5" w14:textId="77777777" w:rsidR="004431E4" w:rsidRPr="00EA297A" w:rsidRDefault="004431E4" w:rsidP="004431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EA297A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</w:tbl>
    <w:p w14:paraId="41CD3F0E" w14:textId="10BFC9C2" w:rsidR="004431E4" w:rsidRDefault="004431E4" w:rsidP="004431E4"/>
    <w:p w14:paraId="4013668E" w14:textId="77777777" w:rsidR="00467D2A" w:rsidRDefault="00467D2A" w:rsidP="00467D2A">
      <w:pPr>
        <w:pStyle w:val="berschrift3"/>
      </w:pPr>
      <w:r>
        <w:br w:type="page"/>
      </w:r>
    </w:p>
    <w:p w14:paraId="4717FE9E" w14:textId="23F9C550" w:rsidR="00467D2A" w:rsidRDefault="00467D2A" w:rsidP="00467D2A">
      <w:pPr>
        <w:pStyle w:val="berschrift1"/>
      </w:pPr>
      <w:bookmarkStart w:id="1" w:name="_Toc106462329"/>
      <w:r>
        <w:lastRenderedPageBreak/>
        <w:t>FITS File Format</w:t>
      </w:r>
      <w:bookmarkEnd w:id="1"/>
    </w:p>
    <w:p w14:paraId="4FED02C3" w14:textId="77777777" w:rsidR="00EA297A" w:rsidRDefault="00EA297A" w:rsidP="00EA297A"/>
    <w:p w14:paraId="7D7565C5" w14:textId="112C647A" w:rsidR="00EA297A" w:rsidRDefault="00EA297A" w:rsidP="00467D2A">
      <w:hyperlink r:id="rId7" w:history="1">
        <w:r w:rsidRPr="00EA297A">
          <w:rPr>
            <w:rStyle w:val="Hyperlink"/>
          </w:rPr>
          <w:t>https://heasarc.gsfc.nasa.gov/docs/heasarc/fits.html</w:t>
        </w:r>
      </w:hyperlink>
    </w:p>
    <w:p w14:paraId="7DFC5101" w14:textId="77777777" w:rsidR="00467D2A" w:rsidRDefault="00467D2A" w:rsidP="00467D2A">
      <w:hyperlink r:id="rId8" w:history="1">
        <w:r w:rsidRPr="002C0DA3">
          <w:rPr>
            <w:rStyle w:val="Hyperlink"/>
          </w:rPr>
          <w:t>https://heasarc.gsfc.nasa.gov/docs/software/ftools/fv/fitsTcl.html</w:t>
        </w:r>
      </w:hyperlink>
    </w:p>
    <w:p w14:paraId="53BC88ED" w14:textId="77777777" w:rsidR="00467D2A" w:rsidRDefault="00467D2A" w:rsidP="00467D2A"/>
    <w:p w14:paraId="2F89D468" w14:textId="2B5D7253" w:rsidR="00363369" w:rsidRDefault="00363369" w:rsidP="004431E4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  <w: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  <w:br w:type="page"/>
      </w:r>
    </w:p>
    <w:p w14:paraId="6D2472A4" w14:textId="163C022B" w:rsidR="00363369" w:rsidRDefault="00363369" w:rsidP="00467D2A">
      <w:pPr>
        <w:pStyle w:val="berschrift1"/>
      </w:pPr>
      <w:bookmarkStart w:id="2" w:name="_Toc106462330"/>
      <w:r>
        <w:lastRenderedPageBreak/>
        <w:t>PGM / PPM Format</w:t>
      </w:r>
      <w:bookmarkEnd w:id="2"/>
    </w:p>
    <w:p w14:paraId="008BFBB0" w14:textId="30B345FA" w:rsidR="00363369" w:rsidRDefault="00981E59" w:rsidP="004431E4">
      <w:hyperlink r:id="rId9" w:history="1">
        <w:r w:rsidR="00363369" w:rsidRPr="002C0DA3">
          <w:rPr>
            <w:rStyle w:val="Hyperlink"/>
          </w:rPr>
          <w:t>http://netpbm.sourceforge.net/doc/pbm.html</w:t>
        </w:r>
      </w:hyperlink>
    </w:p>
    <w:p w14:paraId="2258161C" w14:textId="2F6CEB4F" w:rsidR="00363369" w:rsidRDefault="00981E59" w:rsidP="004431E4">
      <w:hyperlink r:id="rId10" w:history="1">
        <w:r w:rsidR="00363369" w:rsidRPr="002C0DA3">
          <w:rPr>
            <w:rStyle w:val="Hyperlink"/>
          </w:rPr>
          <w:t>http://netpbm.sourceforge.net/doc/ppm.html</w:t>
        </w:r>
      </w:hyperlink>
    </w:p>
    <w:p w14:paraId="38FCC643" w14:textId="5708AB46" w:rsidR="00363369" w:rsidRDefault="00363369" w:rsidP="004431E4"/>
    <w:p w14:paraId="10E69169" w14:textId="77777777" w:rsidR="00363369" w:rsidRPr="00467D2A" w:rsidRDefault="00363369" w:rsidP="00467D2A">
      <w:pPr>
        <w:rPr>
          <w:rStyle w:val="Fett"/>
        </w:rPr>
      </w:pPr>
      <w:r w:rsidRPr="00467D2A">
        <w:rPr>
          <w:rStyle w:val="Fett"/>
        </w:rPr>
        <w:t>NAME</w:t>
      </w:r>
    </w:p>
    <w:p w14:paraId="78651D24" w14:textId="77777777" w:rsidR="00363369" w:rsidRDefault="00363369" w:rsidP="00363369">
      <w:proofErr w:type="spellStart"/>
      <w:r>
        <w:t>pbm</w:t>
      </w:r>
      <w:proofErr w:type="spellEnd"/>
      <w:r>
        <w:t xml:space="preserve"> - </w:t>
      </w:r>
      <w:proofErr w:type="spellStart"/>
      <w:r>
        <w:t>Netpbm</w:t>
      </w:r>
      <w:proofErr w:type="spellEnd"/>
      <w:r>
        <w:t xml:space="preserve"> bi-level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</w:p>
    <w:p w14:paraId="5A1BF087" w14:textId="77777777" w:rsidR="00363369" w:rsidRPr="00467D2A" w:rsidRDefault="00363369" w:rsidP="00467D2A">
      <w:pPr>
        <w:rPr>
          <w:rStyle w:val="Fett"/>
        </w:rPr>
      </w:pPr>
      <w:r w:rsidRPr="00467D2A">
        <w:rPr>
          <w:rStyle w:val="Fett"/>
        </w:rPr>
        <w:t>DESCRIPTION</w:t>
      </w:r>
    </w:p>
    <w:p w14:paraId="7CE74E05" w14:textId="77777777" w:rsidR="00363369" w:rsidRDefault="00363369" w:rsidP="00363369">
      <w:pPr>
        <w:pStyle w:val="StandardWeb"/>
      </w:pPr>
      <w:r>
        <w:t xml:space="preserve">This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hyperlink r:id="rId11" w:history="1">
        <w:proofErr w:type="spellStart"/>
        <w:r>
          <w:rPr>
            <w:rStyle w:val="Hyperlink"/>
          </w:rPr>
          <w:t>Netpbm</w:t>
        </w:r>
        <w:proofErr w:type="spellEnd"/>
      </w:hyperlink>
      <w:r>
        <w:t xml:space="preserve">. </w:t>
      </w:r>
    </w:p>
    <w:p w14:paraId="50A913FF" w14:textId="77777777" w:rsidR="00363369" w:rsidRDefault="00363369" w:rsidP="00363369">
      <w:pPr>
        <w:pStyle w:val="StandardWeb"/>
      </w:pPr>
      <w:r>
        <w:t xml:space="preserve">The PBM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lowest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denominator</w:t>
      </w:r>
      <w:proofErr w:type="spellEnd"/>
      <w:r>
        <w:t xml:space="preserve"> monochrome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serves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large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bitmap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filters</w:t>
      </w:r>
      <w:proofErr w:type="spellEnd"/>
      <w:r>
        <w:t xml:space="preserve">.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pays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heed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efficiency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simple and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develop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convert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and </w:t>
      </w:r>
      <w:proofErr w:type="spellStart"/>
      <w:r>
        <w:t>from</w:t>
      </w:r>
      <w:proofErr w:type="spellEnd"/>
      <w:r>
        <w:t xml:space="preserve"> just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graphics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manipulate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. </w:t>
      </w:r>
    </w:p>
    <w:p w14:paraId="0170F2FC" w14:textId="77777777" w:rsidR="00363369" w:rsidRDefault="00363369" w:rsidP="00363369">
      <w:pPr>
        <w:pStyle w:val="StandardWeb"/>
      </w:pPr>
      <w:r>
        <w:t xml:space="preserve">The </w:t>
      </w:r>
      <w:proofErr w:type="spellStart"/>
      <w:r>
        <w:t>name</w:t>
      </w:r>
      <w:proofErr w:type="spellEnd"/>
      <w:r>
        <w:t xml:space="preserve"> "PBM"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acronym</w:t>
      </w:r>
      <w:proofErr w:type="spellEnd"/>
      <w:r>
        <w:t xml:space="preserve"> </w:t>
      </w:r>
      <w:proofErr w:type="spellStart"/>
      <w:r>
        <w:t>derived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"Portable Bit </w:t>
      </w:r>
      <w:proofErr w:type="spellStart"/>
      <w:r>
        <w:t>Map</w:t>
      </w:r>
      <w:proofErr w:type="spellEnd"/>
      <w:r>
        <w:t xml:space="preserve">." </w:t>
      </w:r>
    </w:p>
    <w:p w14:paraId="65265CC0" w14:textId="77777777" w:rsidR="00363369" w:rsidRDefault="00363369" w:rsidP="00363369">
      <w:pPr>
        <w:pStyle w:val="StandardWeb"/>
      </w:pPr>
      <w:r>
        <w:t xml:space="preserve">This </w:t>
      </w:r>
      <w:proofErr w:type="spellStart"/>
      <w:r>
        <w:t>is</w:t>
      </w:r>
      <w:proofErr w:type="spellEnd"/>
      <w:r>
        <w:t xml:space="preserve"> not a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normally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a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transmit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--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expensive and not expressive </w:t>
      </w:r>
      <w:proofErr w:type="spellStart"/>
      <w:r>
        <w:t>enough</w:t>
      </w:r>
      <w:proofErr w:type="spellEnd"/>
      <w:r>
        <w:t xml:space="preserve"> </w:t>
      </w:r>
      <w:proofErr w:type="spellStart"/>
      <w:proofErr w:type="gramStart"/>
      <w:r>
        <w:t>for</w:t>
      </w:r>
      <w:proofErr w:type="spellEnd"/>
      <w:r>
        <w:t xml:space="preserve"> </w:t>
      </w:r>
      <w:proofErr w:type="spellStart"/>
      <w:r>
        <w:t>that</w:t>
      </w:r>
      <w:proofErr w:type="spellEnd"/>
      <w:proofErr w:type="gramEnd"/>
      <w:r>
        <w:t xml:space="preserve">. </w:t>
      </w:r>
      <w:proofErr w:type="spellStart"/>
      <w:r>
        <w:t>It's</w:t>
      </w:r>
      <w:proofErr w:type="spellEnd"/>
      <w:r>
        <w:t xml:space="preserve"> just an </w:t>
      </w:r>
      <w:proofErr w:type="spellStart"/>
      <w:r>
        <w:t>intermediary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. In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purest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in a </w:t>
      </w:r>
      <w:proofErr w:type="spellStart"/>
      <w:r>
        <w:t>pipe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. </w:t>
      </w:r>
    </w:p>
    <w:p w14:paraId="0BC11C3A" w14:textId="77777777" w:rsidR="00363369" w:rsidRPr="00467D2A" w:rsidRDefault="00363369" w:rsidP="00467D2A">
      <w:pPr>
        <w:rPr>
          <w:rStyle w:val="Fett"/>
        </w:rPr>
      </w:pPr>
      <w:r w:rsidRPr="00467D2A">
        <w:rPr>
          <w:rStyle w:val="Fett"/>
        </w:rPr>
        <w:t>THE LAYOUT</w:t>
      </w:r>
    </w:p>
    <w:p w14:paraId="0A64A049" w14:textId="77777777" w:rsidR="00363369" w:rsidRDefault="00363369" w:rsidP="00363369">
      <w:pPr>
        <w:pStyle w:val="StandardWeb"/>
      </w:pPr>
      <w:r>
        <w:t xml:space="preserve">The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follows</w:t>
      </w:r>
      <w:proofErr w:type="spellEnd"/>
      <w:r>
        <w:t xml:space="preserve">. </w:t>
      </w:r>
    </w:p>
    <w:p w14:paraId="5165C15F" w14:textId="77777777" w:rsidR="00363369" w:rsidRDefault="00363369" w:rsidP="00363369">
      <w:pPr>
        <w:pStyle w:val="StandardWeb"/>
      </w:pPr>
      <w:r>
        <w:t xml:space="preserve">A PBM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sequence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PBM </w:t>
      </w:r>
      <w:proofErr w:type="spellStart"/>
      <w:r>
        <w:t>images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, </w:t>
      </w:r>
      <w:proofErr w:type="spellStart"/>
      <w:r>
        <w:t>delimiters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padding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, after, </w:t>
      </w:r>
      <w:proofErr w:type="spellStart"/>
      <w:r>
        <w:t>or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images</w:t>
      </w:r>
      <w:proofErr w:type="spellEnd"/>
      <w:r>
        <w:t xml:space="preserve">. </w:t>
      </w:r>
    </w:p>
    <w:p w14:paraId="47B843D6" w14:textId="77777777" w:rsidR="00363369" w:rsidRDefault="00363369" w:rsidP="00363369">
      <w:pPr>
        <w:pStyle w:val="StandardWeb"/>
      </w:pPr>
      <w:proofErr w:type="spellStart"/>
      <w:r>
        <w:t>Each</w:t>
      </w:r>
      <w:proofErr w:type="spellEnd"/>
      <w:r>
        <w:t xml:space="preserve"> PBM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: </w:t>
      </w:r>
    </w:p>
    <w:p w14:paraId="030F38EB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A "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"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identifying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type. A </w:t>
      </w:r>
      <w:proofErr w:type="spellStart"/>
      <w:r>
        <w:t>pbm</w:t>
      </w:r>
      <w:proofErr w:type="spellEnd"/>
      <w:r>
        <w:t xml:space="preserve"> </w:t>
      </w:r>
      <w:proofErr w:type="spellStart"/>
      <w:r>
        <w:t>image's</w:t>
      </w:r>
      <w:proofErr w:type="spellEnd"/>
      <w:r>
        <w:t xml:space="preserve">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"P4". </w:t>
      </w:r>
    </w:p>
    <w:p w14:paraId="7A07507B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>Whitespace (</w:t>
      </w:r>
      <w:proofErr w:type="spellStart"/>
      <w:r>
        <w:t>blanks</w:t>
      </w:r>
      <w:proofErr w:type="spellEnd"/>
      <w:r>
        <w:t xml:space="preserve">, TABs, CRs, LFs). </w:t>
      </w:r>
    </w:p>
    <w:p w14:paraId="05A778F9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The </w:t>
      </w:r>
      <w:proofErr w:type="spellStart"/>
      <w:r>
        <w:t>width</w:t>
      </w:r>
      <w:proofErr w:type="spellEnd"/>
      <w:r>
        <w:t xml:space="preserve"> in </w:t>
      </w:r>
      <w:proofErr w:type="spellStart"/>
      <w:r>
        <w:t>pixels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, </w:t>
      </w:r>
      <w:proofErr w:type="spellStart"/>
      <w:r>
        <w:t>formatted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ASCII </w:t>
      </w:r>
      <w:proofErr w:type="spellStart"/>
      <w:r>
        <w:t>characters</w:t>
      </w:r>
      <w:proofErr w:type="spellEnd"/>
      <w:r>
        <w:t xml:space="preserve"> in </w:t>
      </w:r>
      <w:proofErr w:type="spellStart"/>
      <w:r>
        <w:t>decimal</w:t>
      </w:r>
      <w:proofErr w:type="spellEnd"/>
      <w:r>
        <w:t xml:space="preserve">. </w:t>
      </w:r>
    </w:p>
    <w:p w14:paraId="04D89D6F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Whitespace. </w:t>
      </w:r>
    </w:p>
    <w:p w14:paraId="051C6EEA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The </w:t>
      </w:r>
      <w:proofErr w:type="spellStart"/>
      <w:r>
        <w:t>height</w:t>
      </w:r>
      <w:proofErr w:type="spellEnd"/>
      <w:r>
        <w:t xml:space="preserve"> in </w:t>
      </w:r>
      <w:proofErr w:type="spellStart"/>
      <w:r>
        <w:t>pixels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, </w:t>
      </w:r>
      <w:proofErr w:type="spellStart"/>
      <w:r>
        <w:t>again</w:t>
      </w:r>
      <w:proofErr w:type="spellEnd"/>
      <w:r>
        <w:t xml:space="preserve"> in ASCII </w:t>
      </w:r>
      <w:proofErr w:type="spellStart"/>
      <w:r>
        <w:t>decimal</w:t>
      </w:r>
      <w:proofErr w:type="spellEnd"/>
      <w:r>
        <w:t xml:space="preserve">. </w:t>
      </w:r>
    </w:p>
    <w:p w14:paraId="2ED7B457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A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whitespace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(</w:t>
      </w:r>
      <w:proofErr w:type="spellStart"/>
      <w:r>
        <w:t>usually</w:t>
      </w:r>
      <w:proofErr w:type="spellEnd"/>
      <w:r>
        <w:t xml:space="preserve"> a </w:t>
      </w:r>
      <w:proofErr w:type="spellStart"/>
      <w:r>
        <w:t>newline</w:t>
      </w:r>
      <w:proofErr w:type="spellEnd"/>
      <w:r>
        <w:t xml:space="preserve">). </w:t>
      </w:r>
    </w:p>
    <w:p w14:paraId="242E4353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A </w:t>
      </w:r>
      <w:proofErr w:type="spellStart"/>
      <w:r>
        <w:t>raster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Height </w:t>
      </w:r>
      <w:proofErr w:type="spellStart"/>
      <w:r>
        <w:t>rows</w:t>
      </w:r>
      <w:proofErr w:type="spellEnd"/>
      <w:r>
        <w:t xml:space="preserve">,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top </w:t>
      </w:r>
      <w:proofErr w:type="spellStart"/>
      <w:r>
        <w:t>to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row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Width </w:t>
      </w:r>
      <w:proofErr w:type="spellStart"/>
      <w:r>
        <w:t>bits</w:t>
      </w:r>
      <w:proofErr w:type="spellEnd"/>
      <w:r>
        <w:t xml:space="preserve">, </w:t>
      </w:r>
      <w:proofErr w:type="spellStart"/>
      <w:r>
        <w:t>packed</w:t>
      </w:r>
      <w:proofErr w:type="spellEnd"/>
      <w:r>
        <w:t xml:space="preserve"> 8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byte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don't</w:t>
      </w:r>
      <w:proofErr w:type="spellEnd"/>
      <w:r>
        <w:t xml:space="preserve"> care </w:t>
      </w:r>
      <w:proofErr w:type="spellStart"/>
      <w:r>
        <w:t>bits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out </w:t>
      </w:r>
      <w:proofErr w:type="spellStart"/>
      <w:r>
        <w:t>the</w:t>
      </w:r>
      <w:proofErr w:type="spellEnd"/>
      <w:r>
        <w:t xml:space="preserve"> last </w:t>
      </w:r>
      <w:proofErr w:type="spellStart"/>
      <w:r>
        <w:t>byte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row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bit</w:t>
      </w:r>
      <w:proofErr w:type="spellEnd"/>
      <w:r>
        <w:t xml:space="preserve"> </w:t>
      </w:r>
      <w:proofErr w:type="spellStart"/>
      <w:r>
        <w:t>represents</w:t>
      </w:r>
      <w:proofErr w:type="spellEnd"/>
      <w:r>
        <w:t xml:space="preserve"> a </w:t>
      </w:r>
      <w:proofErr w:type="spellStart"/>
      <w:r>
        <w:t>pixel</w:t>
      </w:r>
      <w:proofErr w:type="spellEnd"/>
      <w:r>
        <w:t xml:space="preserve">: 1 </w:t>
      </w:r>
      <w:proofErr w:type="spellStart"/>
      <w:r>
        <w:t>is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, 0 </w:t>
      </w:r>
      <w:proofErr w:type="spellStart"/>
      <w:r>
        <w:t>is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. The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pixels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. The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byte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bit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least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bit</w:t>
      </w:r>
      <w:proofErr w:type="spellEnd"/>
      <w:r>
        <w:t xml:space="preserve">. The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bytes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beginning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. </w:t>
      </w:r>
    </w:p>
    <w:p w14:paraId="1DD99934" w14:textId="77777777" w:rsidR="00363369" w:rsidRDefault="00363369" w:rsidP="00363369">
      <w:pPr>
        <w:pStyle w:val="StandardWeb"/>
        <w:ind w:left="720"/>
      </w:pPr>
      <w:r>
        <w:t xml:space="preserve">A </w:t>
      </w:r>
      <w:proofErr w:type="spellStart"/>
      <w:r>
        <w:t>row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an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horizontal. A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. The </w:t>
      </w:r>
      <w:proofErr w:type="spellStart"/>
      <w:r>
        <w:t>pixels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square</w:t>
      </w:r>
      <w:proofErr w:type="spellEnd"/>
      <w:r>
        <w:t xml:space="preserve"> and </w:t>
      </w:r>
      <w:proofErr w:type="spellStart"/>
      <w:r>
        <w:t>contiguous</w:t>
      </w:r>
      <w:proofErr w:type="spellEnd"/>
      <w:r>
        <w:t xml:space="preserve">. </w:t>
      </w:r>
    </w:p>
    <w:p w14:paraId="3FD70F65" w14:textId="77777777" w:rsidR="00363369" w:rsidRDefault="00363369" w:rsidP="00363369">
      <w:pPr>
        <w:numPr>
          <w:ilvl w:val="0"/>
          <w:numId w:val="3"/>
        </w:numPr>
        <w:spacing w:before="100" w:beforeAutospacing="1" w:after="100" w:afterAutospacing="1" w:line="240" w:lineRule="auto"/>
      </w:pPr>
      <w:proofErr w:type="spellStart"/>
      <w:r>
        <w:lastRenderedPageBreak/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whitespace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delimits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"#"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carriage</w:t>
      </w:r>
      <w:proofErr w:type="spellEnd"/>
      <w:r>
        <w:t xml:space="preserve">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newline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comment</w:t>
      </w:r>
      <w:proofErr w:type="spellEnd"/>
      <w:r>
        <w:t xml:space="preserve"> and </w:t>
      </w:r>
      <w:proofErr w:type="spellStart"/>
      <w:r>
        <w:t>is</w:t>
      </w:r>
      <w:proofErr w:type="spellEnd"/>
      <w:r>
        <w:t xml:space="preserve"> </w:t>
      </w:r>
      <w:proofErr w:type="spellStart"/>
      <w:r>
        <w:t>ignored</w:t>
      </w:r>
      <w:proofErr w:type="spellEnd"/>
      <w:r>
        <w:t xml:space="preserve">. Note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unconventional</w:t>
      </w:r>
      <w:proofErr w:type="spellEnd"/>
      <w:r>
        <w:t xml:space="preserve">, </w:t>
      </w:r>
      <w:proofErr w:type="spellStart"/>
      <w:r>
        <w:t>because</w:t>
      </w:r>
      <w:proofErr w:type="spellEnd"/>
      <w:r>
        <w:t xml:space="preserve"> a </w:t>
      </w:r>
      <w:proofErr w:type="spellStart"/>
      <w:r>
        <w:t>comment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actually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middle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consider</w:t>
      </w:r>
      <w:proofErr w:type="spellEnd"/>
      <w:r>
        <w:t xml:space="preserve"> a </w:t>
      </w:r>
      <w:proofErr w:type="spellStart"/>
      <w:r>
        <w:t>token</w:t>
      </w:r>
      <w:proofErr w:type="spellEnd"/>
      <w:r>
        <w:t xml:space="preserve">. Note also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comment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newline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comment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sufficient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delimit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. </w:t>
      </w:r>
    </w:p>
    <w:p w14:paraId="387675AD" w14:textId="77777777" w:rsidR="00363369" w:rsidRDefault="00363369" w:rsidP="00363369">
      <w:pPr>
        <w:pStyle w:val="StandardWeb"/>
      </w:pPr>
      <w:r>
        <w:t xml:space="preserve">All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herein </w:t>
      </w:r>
      <w:proofErr w:type="spellStart"/>
      <w:r>
        <w:t>are</w:t>
      </w:r>
      <w:proofErr w:type="spellEnd"/>
      <w:r>
        <w:t xml:space="preserve"> </w:t>
      </w:r>
      <w:proofErr w:type="spellStart"/>
      <w:r>
        <w:t>encoded</w:t>
      </w:r>
      <w:proofErr w:type="spellEnd"/>
      <w:r>
        <w:t xml:space="preserve"> in ASCII. "</w:t>
      </w:r>
      <w:proofErr w:type="spellStart"/>
      <w:r>
        <w:t>newline</w:t>
      </w:r>
      <w:proofErr w:type="spellEnd"/>
      <w:r>
        <w:t xml:space="preserve">" </w:t>
      </w:r>
      <w:proofErr w:type="spellStart"/>
      <w:r>
        <w:t>refers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in ASCII </w:t>
      </w:r>
      <w:proofErr w:type="spellStart"/>
      <w:r>
        <w:t>as</w:t>
      </w:r>
      <w:proofErr w:type="spellEnd"/>
      <w:r>
        <w:t xml:space="preserve"> Line Feed </w:t>
      </w:r>
      <w:proofErr w:type="spellStart"/>
      <w:r>
        <w:t>or</w:t>
      </w:r>
      <w:proofErr w:type="spellEnd"/>
      <w:r>
        <w:t xml:space="preserve"> LF. A "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"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, CR, LF, TAB, VT, </w:t>
      </w:r>
      <w:proofErr w:type="spellStart"/>
      <w:r>
        <w:t>or</w:t>
      </w:r>
      <w:proofErr w:type="spellEnd"/>
      <w:r>
        <w:t xml:space="preserve"> FF (I.e.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ANSI </w:t>
      </w:r>
      <w:proofErr w:type="spellStart"/>
      <w:r>
        <w:t>standard</w:t>
      </w:r>
      <w:proofErr w:type="spellEnd"/>
      <w:r>
        <w:t xml:space="preserve"> C </w:t>
      </w:r>
      <w:proofErr w:type="spellStart"/>
      <w:proofErr w:type="gramStart"/>
      <w:r>
        <w:t>isspace</w:t>
      </w:r>
      <w:proofErr w:type="spellEnd"/>
      <w:r>
        <w:t>(</w:t>
      </w:r>
      <w:proofErr w:type="gramEnd"/>
      <w:r>
        <w:t xml:space="preserve">)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calls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). </w:t>
      </w:r>
    </w:p>
    <w:p w14:paraId="338D3B79" w14:textId="77777777" w:rsidR="00363369" w:rsidRPr="00467D2A" w:rsidRDefault="00363369" w:rsidP="00467D2A">
      <w:pPr>
        <w:rPr>
          <w:rStyle w:val="Fett"/>
        </w:rPr>
      </w:pPr>
      <w:r w:rsidRPr="00467D2A">
        <w:rPr>
          <w:rStyle w:val="Fett"/>
        </w:rPr>
        <w:t>Plain PBM</w:t>
      </w:r>
    </w:p>
    <w:p w14:paraId="4C2F71B0" w14:textId="77777777" w:rsidR="00363369" w:rsidRDefault="00363369" w:rsidP="00363369">
      <w:pPr>
        <w:pStyle w:val="StandardWeb"/>
      </w:pP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actually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PBM </w:t>
      </w:r>
      <w:proofErr w:type="spellStart"/>
      <w:r>
        <w:t>format</w:t>
      </w:r>
      <w:proofErr w:type="spellEnd"/>
      <w:r>
        <w:t xml:space="preserve">,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simplistic</w:t>
      </w:r>
      <w:proofErr w:type="spellEnd"/>
      <w:r>
        <w:t xml:space="preserve">,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lavishly</w:t>
      </w:r>
      <w:proofErr w:type="spellEnd"/>
      <w:r>
        <w:t xml:space="preserve"> </w:t>
      </w:r>
      <w:proofErr w:type="spellStart"/>
      <w:r>
        <w:t>wasteful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PBM, </w:t>
      </w:r>
      <w:proofErr w:type="spellStart"/>
      <w:r>
        <w:t>called</w:t>
      </w:r>
      <w:proofErr w:type="spellEnd"/>
      <w:r>
        <w:t xml:space="preserve"> Plain PBM. Plain PBM </w:t>
      </w:r>
      <w:proofErr w:type="spellStart"/>
      <w:r>
        <w:t>actually</w:t>
      </w:r>
      <w:proofErr w:type="spellEnd"/>
      <w:r>
        <w:t xml:space="preserve"> </w:t>
      </w:r>
      <w:proofErr w:type="spellStart"/>
      <w:r>
        <w:t>came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, but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inventor</w:t>
      </w:r>
      <w:proofErr w:type="spellEnd"/>
      <w:r>
        <w:t xml:space="preserve"> </w:t>
      </w:r>
      <w:proofErr w:type="spellStart"/>
      <w:r>
        <w:t>couldn't</w:t>
      </w:r>
      <w:proofErr w:type="spellEnd"/>
      <w:r>
        <w:t xml:space="preserve"> stand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recklessly</w:t>
      </w:r>
      <w:proofErr w:type="spellEnd"/>
      <w:r>
        <w:t xml:space="preserve"> </w:t>
      </w:r>
      <w:proofErr w:type="spellStart"/>
      <w:r>
        <w:t>squanderous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after a </w:t>
      </w:r>
      <w:proofErr w:type="spellStart"/>
      <w:r>
        <w:t>while</w:t>
      </w:r>
      <w:proofErr w:type="spellEnd"/>
      <w:r>
        <w:t xml:space="preserve"> and </w:t>
      </w:r>
      <w:proofErr w:type="spellStart"/>
      <w:r>
        <w:t>switched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regular</w:t>
      </w:r>
      <w:proofErr w:type="spellEnd"/>
      <w:r>
        <w:t xml:space="preserve"> PBM </w:t>
      </w:r>
      <w:proofErr w:type="spellStart"/>
      <w:r>
        <w:t>format</w:t>
      </w:r>
      <w:proofErr w:type="spellEnd"/>
      <w:r>
        <w:t xml:space="preserve">. But Plain PBM </w:t>
      </w:r>
      <w:proofErr w:type="spellStart"/>
      <w:r>
        <w:t>is</w:t>
      </w:r>
      <w:proofErr w:type="spellEnd"/>
      <w:r>
        <w:t xml:space="preserve"> so redundant -- so </w:t>
      </w:r>
      <w:proofErr w:type="spellStart"/>
      <w:r>
        <w:t>overstated</w:t>
      </w:r>
      <w:proofErr w:type="spellEnd"/>
      <w:r>
        <w:t xml:space="preserve"> --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virtually</w:t>
      </w:r>
      <w:proofErr w:type="spellEnd"/>
      <w:r>
        <w:t xml:space="preserve"> impossible </w:t>
      </w:r>
      <w:proofErr w:type="spellStart"/>
      <w:r>
        <w:t>to</w:t>
      </w:r>
      <w:proofErr w:type="spellEnd"/>
      <w:r>
        <w:t xml:space="preserve"> break.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send </w:t>
      </w:r>
      <w:proofErr w:type="spellStart"/>
      <w:r>
        <w:t>it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liberal mail </w:t>
      </w:r>
      <w:proofErr w:type="spellStart"/>
      <w:r>
        <w:t>system</w:t>
      </w:r>
      <w:proofErr w:type="spellEnd"/>
      <w:r>
        <w:t xml:space="preserve"> (</w:t>
      </w:r>
      <w:proofErr w:type="spellStart"/>
      <w:r>
        <w:t>which</w:t>
      </w:r>
      <w:proofErr w:type="spellEnd"/>
      <w:r>
        <w:t xml:space="preserve"> was </w:t>
      </w:r>
      <w:proofErr w:type="spellStart"/>
      <w:r>
        <w:t>the</w:t>
      </w:r>
      <w:proofErr w:type="spellEnd"/>
      <w:r>
        <w:t xml:space="preserve"> original </w:t>
      </w:r>
      <w:proofErr w:type="spellStart"/>
      <w:r>
        <w:t>purpose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PBM </w:t>
      </w:r>
      <w:proofErr w:type="spellStart"/>
      <w:r>
        <w:t>format</w:t>
      </w:r>
      <w:proofErr w:type="spellEnd"/>
      <w:r>
        <w:t xml:space="preserve">) and </w:t>
      </w:r>
      <w:proofErr w:type="spellStart"/>
      <w:r>
        <w:t>it</w:t>
      </w:r>
      <w:proofErr w:type="spellEnd"/>
      <w:r>
        <w:t xml:space="preserve"> will </w:t>
      </w:r>
      <w:proofErr w:type="spellStart"/>
      <w:r>
        <w:t>arrive</w:t>
      </w:r>
      <w:proofErr w:type="spellEnd"/>
      <w:r>
        <w:t xml:space="preserve"> still </w:t>
      </w:r>
      <w:proofErr w:type="spellStart"/>
      <w:r>
        <w:t>readable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flip</w:t>
      </w:r>
      <w:proofErr w:type="spellEnd"/>
      <w:r>
        <w:t xml:space="preserve"> a </w:t>
      </w:r>
      <w:proofErr w:type="spellStart"/>
      <w:r>
        <w:t>dozen</w:t>
      </w:r>
      <w:proofErr w:type="spellEnd"/>
      <w:r>
        <w:t xml:space="preserve">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bits</w:t>
      </w:r>
      <w:proofErr w:type="spellEnd"/>
      <w:r>
        <w:t xml:space="preserve"> and </w:t>
      </w:r>
      <w:proofErr w:type="spellStart"/>
      <w:r>
        <w:t>easily</w:t>
      </w:r>
      <w:proofErr w:type="spellEnd"/>
      <w:r>
        <w:t xml:space="preserve"> </w:t>
      </w:r>
      <w:proofErr w:type="spellStart"/>
      <w:r>
        <w:t>piece</w:t>
      </w:r>
      <w:proofErr w:type="spellEnd"/>
      <w:r>
        <w:t xml:space="preserve"> back </w:t>
      </w:r>
      <w:proofErr w:type="spellStart"/>
      <w:r>
        <w:t>together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original </w:t>
      </w:r>
      <w:proofErr w:type="spellStart"/>
      <w:r>
        <w:t>image</w:t>
      </w:r>
      <w:proofErr w:type="spellEnd"/>
      <w:r>
        <w:t xml:space="preserve">. And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hardly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,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decode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inspection</w:t>
      </w:r>
      <w:proofErr w:type="spellEnd"/>
      <w:r>
        <w:t xml:space="preserve">. </w:t>
      </w:r>
    </w:p>
    <w:p w14:paraId="532959E2" w14:textId="77777777" w:rsidR="00363369" w:rsidRDefault="00363369" w:rsidP="00363369">
      <w:pPr>
        <w:pStyle w:val="StandardWeb"/>
      </w:pPr>
      <w:proofErr w:type="spellStart"/>
      <w:r>
        <w:t>Netpbm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generate</w:t>
      </w:r>
      <w:proofErr w:type="spellEnd"/>
      <w:r>
        <w:t xml:space="preserve"> Raw PBM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instead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Plain PBM </w:t>
      </w:r>
      <w:proofErr w:type="spellStart"/>
      <w:r>
        <w:t>by</w:t>
      </w:r>
      <w:proofErr w:type="spellEnd"/>
      <w:r>
        <w:t xml:space="preserve"> </w:t>
      </w:r>
      <w:proofErr w:type="spellStart"/>
      <w:r>
        <w:t>default</w:t>
      </w:r>
      <w:proofErr w:type="spellEnd"/>
      <w:r>
        <w:t xml:space="preserve">, but </w:t>
      </w:r>
      <w:proofErr w:type="spellStart"/>
      <w:r>
        <w:t>the</w:t>
      </w:r>
      <w:proofErr w:type="spellEnd"/>
      <w:r>
        <w:t xml:space="preserve"> </w:t>
      </w:r>
      <w:hyperlink r:id="rId12" w:anchor="commonoptions" w:history="1">
        <w:proofErr w:type="spellStart"/>
        <w:r>
          <w:rPr>
            <w:rStyle w:val="Hyperlink"/>
          </w:rPr>
          <w:t>common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option</w:t>
        </w:r>
        <w:proofErr w:type="spellEnd"/>
      </w:hyperlink>
      <w:r>
        <w:t xml:space="preserve"> </w:t>
      </w:r>
      <w:r>
        <w:rPr>
          <w:b/>
          <w:bCs/>
        </w:rPr>
        <w:t>-</w:t>
      </w:r>
      <w:proofErr w:type="spellStart"/>
      <w:r>
        <w:rPr>
          <w:b/>
          <w:bCs/>
        </w:rPr>
        <w:t>plain</w:t>
      </w:r>
      <w:proofErr w:type="spellEnd"/>
      <w:r>
        <w:t xml:space="preserve"> </w:t>
      </w:r>
      <w:proofErr w:type="spellStart"/>
      <w:r>
        <w:t>chooses</w:t>
      </w:r>
      <w:proofErr w:type="spellEnd"/>
      <w:r>
        <w:t xml:space="preserve"> Plain PBM. </w:t>
      </w:r>
    </w:p>
    <w:p w14:paraId="746A10FC" w14:textId="77777777" w:rsidR="00363369" w:rsidRDefault="00363369" w:rsidP="00363369">
      <w:pPr>
        <w:pStyle w:val="StandardWeb"/>
      </w:pPr>
      <w:r>
        <w:t xml:space="preserve">The </w:t>
      </w:r>
      <w:proofErr w:type="spellStart"/>
      <w:r>
        <w:t>difference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: </w:t>
      </w:r>
    </w:p>
    <w:p w14:paraId="241A843E" w14:textId="77777777" w:rsidR="00363369" w:rsidRDefault="00363369" w:rsidP="00363369">
      <w:pPr>
        <w:numPr>
          <w:ilvl w:val="0"/>
          <w:numId w:val="4"/>
        </w:numPr>
        <w:spacing w:before="100" w:beforeAutospacing="1" w:after="100" w:afterAutospacing="1" w:line="240" w:lineRule="auto"/>
      </w:pP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exactly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in a </w:t>
      </w:r>
      <w:proofErr w:type="spellStart"/>
      <w:r>
        <w:t>file</w:t>
      </w:r>
      <w:proofErr w:type="spellEnd"/>
      <w:r>
        <w:t xml:space="preserve">. </w:t>
      </w:r>
    </w:p>
    <w:p w14:paraId="284FF932" w14:textId="77777777" w:rsidR="00363369" w:rsidRDefault="00363369" w:rsidP="00363369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>The "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" </w:t>
      </w:r>
      <w:proofErr w:type="spellStart"/>
      <w:r>
        <w:t>is</w:t>
      </w:r>
      <w:proofErr w:type="spellEnd"/>
      <w:r>
        <w:t xml:space="preserve"> "P1" </w:t>
      </w:r>
      <w:proofErr w:type="spellStart"/>
      <w:r>
        <w:t>instead</w:t>
      </w:r>
      <w:proofErr w:type="spellEnd"/>
      <w:r>
        <w:t xml:space="preserve"> of "P4". </w:t>
      </w:r>
    </w:p>
    <w:p w14:paraId="1F17AF42" w14:textId="77777777" w:rsidR="00363369" w:rsidRDefault="00363369" w:rsidP="00363369">
      <w:pPr>
        <w:numPr>
          <w:ilvl w:val="0"/>
          <w:numId w:val="4"/>
        </w:numPr>
        <w:spacing w:before="100" w:beforeAutospacing="1" w:after="100" w:afterAutospacing="1" w:line="240" w:lineRule="auto"/>
      </w:pPr>
      <w:proofErr w:type="spellStart"/>
      <w:r>
        <w:t>Each</w:t>
      </w:r>
      <w:proofErr w:type="spellEnd"/>
      <w:r>
        <w:t xml:space="preserve"> </w:t>
      </w:r>
      <w:proofErr w:type="spellStart"/>
      <w:r>
        <w:t>pixel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 </w:t>
      </w:r>
      <w:proofErr w:type="spellStart"/>
      <w:r>
        <w:t>byte</w:t>
      </w:r>
      <w:proofErr w:type="spellEnd"/>
      <w:r>
        <w:t xml:space="preserve"> </w:t>
      </w:r>
      <w:proofErr w:type="spellStart"/>
      <w:r>
        <w:t>containing</w:t>
      </w:r>
      <w:proofErr w:type="spellEnd"/>
      <w:r>
        <w:t xml:space="preserve"> ASCII '1' </w:t>
      </w:r>
      <w:proofErr w:type="spellStart"/>
      <w:r>
        <w:t>or</w:t>
      </w:r>
      <w:proofErr w:type="spellEnd"/>
      <w:r>
        <w:t xml:space="preserve"> '0', </w:t>
      </w:r>
      <w:proofErr w:type="spellStart"/>
      <w:r>
        <w:t>representing</w:t>
      </w:r>
      <w:proofErr w:type="spellEnd"/>
      <w:r>
        <w:t xml:space="preserve"> </w:t>
      </w:r>
      <w:proofErr w:type="spellStart"/>
      <w:r>
        <w:t>black</w:t>
      </w:r>
      <w:proofErr w:type="spellEnd"/>
      <w:r>
        <w:t xml:space="preserve"> and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respectively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</w:t>
      </w:r>
      <w:proofErr w:type="spellStart"/>
      <w:r>
        <w:t>bits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row</w:t>
      </w:r>
      <w:proofErr w:type="spellEnd"/>
      <w:r>
        <w:t xml:space="preserve">. </w:t>
      </w:r>
    </w:p>
    <w:p w14:paraId="6AAB4460" w14:textId="77777777" w:rsidR="00363369" w:rsidRDefault="00363369" w:rsidP="00363369">
      <w:pPr>
        <w:numPr>
          <w:ilvl w:val="0"/>
          <w:numId w:val="4"/>
        </w:numPr>
        <w:spacing w:before="100" w:beforeAutospacing="1" w:after="100" w:afterAutospacing="1" w:line="240" w:lineRule="auto"/>
      </w:pPr>
      <w:r>
        <w:t xml:space="preserve">White </w:t>
      </w:r>
      <w:proofErr w:type="spellStart"/>
      <w:r>
        <w:t>space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ignored</w:t>
      </w:r>
      <w:proofErr w:type="spellEnd"/>
      <w:r>
        <w:t xml:space="preserve">. </w:t>
      </w:r>
    </w:p>
    <w:p w14:paraId="476B0911" w14:textId="77777777" w:rsidR="00363369" w:rsidRDefault="00363369" w:rsidP="00363369">
      <w:pPr>
        <w:numPr>
          <w:ilvl w:val="0"/>
          <w:numId w:val="4"/>
        </w:numPr>
        <w:spacing w:before="100" w:beforeAutospacing="1" w:after="100" w:afterAutospacing="1" w:line="240" w:lineRule="auto"/>
      </w:pP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junk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,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starts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. </w:t>
      </w:r>
    </w:p>
    <w:p w14:paraId="7047A41E" w14:textId="77777777" w:rsidR="00363369" w:rsidRDefault="00363369" w:rsidP="00363369">
      <w:pPr>
        <w:numPr>
          <w:ilvl w:val="0"/>
          <w:numId w:val="4"/>
        </w:numPr>
        <w:spacing w:before="100" w:beforeAutospacing="1" w:after="100" w:afterAutospacing="1" w:line="240" w:lineRule="auto"/>
      </w:pPr>
      <w:proofErr w:type="spellStart"/>
      <w:r>
        <w:t>No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longer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70 </w:t>
      </w:r>
      <w:proofErr w:type="spellStart"/>
      <w:r>
        <w:t>characters</w:t>
      </w:r>
      <w:proofErr w:type="spellEnd"/>
      <w:r>
        <w:t xml:space="preserve">. </w:t>
      </w:r>
    </w:p>
    <w:p w14:paraId="07701607" w14:textId="77777777" w:rsidR="00363369" w:rsidRDefault="00363369" w:rsidP="00363369">
      <w:pPr>
        <w:spacing w:after="0"/>
      </w:pPr>
      <w:r>
        <w:t xml:space="preserve">Here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plain</w:t>
      </w:r>
      <w:proofErr w:type="spellEnd"/>
      <w:r>
        <w:t xml:space="preserve"> PBM </w:t>
      </w:r>
      <w:proofErr w:type="spellStart"/>
      <w:r>
        <w:t>format</w:t>
      </w:r>
      <w:proofErr w:type="spellEnd"/>
      <w:r>
        <w:t xml:space="preserve">. </w:t>
      </w:r>
    </w:p>
    <w:p w14:paraId="7209B938" w14:textId="77777777" w:rsidR="00363369" w:rsidRDefault="00363369" w:rsidP="00363369">
      <w:pPr>
        <w:pStyle w:val="HTMLVorformatiert"/>
      </w:pPr>
      <w:r>
        <w:t>P1</w:t>
      </w:r>
    </w:p>
    <w:p w14:paraId="7A139FC3" w14:textId="77777777" w:rsidR="00363369" w:rsidRDefault="00363369" w:rsidP="00363369">
      <w:pPr>
        <w:pStyle w:val="HTMLVorformatiert"/>
      </w:pPr>
      <w:r>
        <w:t xml:space="preserve"># </w:t>
      </w:r>
      <w:proofErr w:type="spellStart"/>
      <w:r>
        <w:t>feep.pbm</w:t>
      </w:r>
      <w:proofErr w:type="spellEnd"/>
    </w:p>
    <w:p w14:paraId="5DE4F6F2" w14:textId="77777777" w:rsidR="00363369" w:rsidRDefault="00363369" w:rsidP="00363369">
      <w:pPr>
        <w:pStyle w:val="HTMLVorformatiert"/>
      </w:pPr>
      <w:r>
        <w:t>24 7</w:t>
      </w:r>
    </w:p>
    <w:p w14:paraId="33E28C8A" w14:textId="77777777" w:rsidR="00363369" w:rsidRDefault="00363369" w:rsidP="00363369">
      <w:pPr>
        <w:pStyle w:val="HTMLVorformatiert"/>
      </w:pPr>
      <w:r>
        <w:t>0 0 0 0 0 0 0 0 0 0 0 0 0 0 0 0 0 0 0 0 0 0 0 0</w:t>
      </w:r>
    </w:p>
    <w:p w14:paraId="15364FD2" w14:textId="77777777" w:rsidR="00363369" w:rsidRDefault="00363369" w:rsidP="00363369">
      <w:pPr>
        <w:pStyle w:val="HTMLVorformatiert"/>
      </w:pPr>
      <w:r>
        <w:t>0 1 1 1 1 0 0 1 1 1 1 0 0 1 1 1 1 0 0 1 1 1 1 0</w:t>
      </w:r>
    </w:p>
    <w:p w14:paraId="5FA0DBEA" w14:textId="77777777" w:rsidR="00363369" w:rsidRDefault="00363369" w:rsidP="00363369">
      <w:pPr>
        <w:pStyle w:val="HTMLVorformatiert"/>
      </w:pPr>
      <w:r>
        <w:t>0 1 0 0 0 0 0 1 0 0 0 0 0 1 0 0 0 0 0 1 0 0 1 0</w:t>
      </w:r>
    </w:p>
    <w:p w14:paraId="39219BCA" w14:textId="77777777" w:rsidR="00363369" w:rsidRDefault="00363369" w:rsidP="00363369">
      <w:pPr>
        <w:pStyle w:val="HTMLVorformatiert"/>
      </w:pPr>
      <w:r>
        <w:t>0 1 1 1 0 0 0 1 1 1 0 0 0 1 1 1 0 0 0 1 1 1 1 0</w:t>
      </w:r>
    </w:p>
    <w:p w14:paraId="596270EB" w14:textId="77777777" w:rsidR="00363369" w:rsidRDefault="00363369" w:rsidP="00363369">
      <w:pPr>
        <w:pStyle w:val="HTMLVorformatiert"/>
      </w:pPr>
      <w:r>
        <w:t>0 1 0 0 0 0 0 1 0 0 0 0 0 1 0 0 0 0 0 1 0 0 0 0</w:t>
      </w:r>
    </w:p>
    <w:p w14:paraId="3092CDB9" w14:textId="77777777" w:rsidR="00363369" w:rsidRDefault="00363369" w:rsidP="00363369">
      <w:pPr>
        <w:pStyle w:val="HTMLVorformatiert"/>
      </w:pPr>
      <w:r>
        <w:t>0 1 0 0 0 0 0 1 1 1 1 0 0 1 1 1 1 0 0 1 0 0 0 0</w:t>
      </w:r>
    </w:p>
    <w:p w14:paraId="0AEB10B2" w14:textId="77777777" w:rsidR="00363369" w:rsidRDefault="00363369" w:rsidP="00363369">
      <w:pPr>
        <w:pStyle w:val="HTMLVorformatiert"/>
      </w:pPr>
      <w:r>
        <w:t>0 0 0 0 0 0 0 0 0 0 0 0 0 0 0 0 0 0 0 0 0 0 0 0</w:t>
      </w:r>
    </w:p>
    <w:p w14:paraId="76EC3203" w14:textId="77777777" w:rsidR="00363369" w:rsidRDefault="00363369" w:rsidP="00363369">
      <w:pPr>
        <w:pStyle w:val="StandardWeb"/>
      </w:pP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newline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. </w:t>
      </w:r>
    </w:p>
    <w:p w14:paraId="5E478384" w14:textId="77777777" w:rsidR="00363369" w:rsidRDefault="00363369" w:rsidP="00363369">
      <w:pPr>
        <w:pStyle w:val="StandardWeb"/>
      </w:pP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generate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Plain PBM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regular</w:t>
      </w:r>
      <w:proofErr w:type="spellEnd"/>
      <w:r>
        <w:t xml:space="preserve"> PBM </w:t>
      </w:r>
      <w:proofErr w:type="spellStart"/>
      <w:r>
        <w:t>format</w:t>
      </w:r>
      <w:proofErr w:type="spellEnd"/>
      <w:r>
        <w:t xml:space="preserve"> (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)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rPr>
          <w:b/>
          <w:bCs/>
        </w:rPr>
        <w:t>pnmtoplainpnm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. </w:t>
      </w:r>
    </w:p>
    <w:p w14:paraId="788D447A" w14:textId="77777777" w:rsidR="00363369" w:rsidRDefault="00363369" w:rsidP="00363369">
      <w:pPr>
        <w:pStyle w:val="StandardWeb"/>
      </w:pPr>
      <w:proofErr w:type="spellStart"/>
      <w:r>
        <w:t>Programs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lenient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possible, </w:t>
      </w:r>
      <w:proofErr w:type="spellStart"/>
      <w:r>
        <w:t>accepting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looks</w:t>
      </w:r>
      <w:proofErr w:type="spellEnd"/>
      <w:r>
        <w:t xml:space="preserve"> </w:t>
      </w:r>
      <w:proofErr w:type="spellStart"/>
      <w:r>
        <w:t>remotely</w:t>
      </w:r>
      <w:proofErr w:type="spellEnd"/>
      <w:r>
        <w:t xml:space="preserve"> like a </w:t>
      </w:r>
      <w:proofErr w:type="spellStart"/>
      <w:r>
        <w:t>bitmap</w:t>
      </w:r>
      <w:proofErr w:type="spellEnd"/>
      <w:r>
        <w:t xml:space="preserve">. </w:t>
      </w:r>
    </w:p>
    <w:p w14:paraId="5E89013E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lastRenderedPageBreak/>
        <w:t>INTERNET MEDIA TYPE</w:t>
      </w:r>
    </w:p>
    <w:p w14:paraId="49018A5B" w14:textId="77777777" w:rsidR="00363369" w:rsidRDefault="00363369" w:rsidP="00363369">
      <w:pPr>
        <w:pStyle w:val="StandardWeb"/>
      </w:pPr>
      <w:proofErr w:type="spellStart"/>
      <w:r>
        <w:t>No</w:t>
      </w:r>
      <w:proofErr w:type="spellEnd"/>
      <w:r>
        <w:t xml:space="preserve"> Internet Media Type (aka MIME type, </w:t>
      </w:r>
      <w:proofErr w:type="spellStart"/>
      <w:r>
        <w:t>content</w:t>
      </w:r>
      <w:proofErr w:type="spellEnd"/>
      <w:r>
        <w:t xml:space="preserve"> type) </w:t>
      </w:r>
      <w:proofErr w:type="spellStart"/>
      <w:r>
        <w:t>for</w:t>
      </w:r>
      <w:proofErr w:type="spellEnd"/>
      <w:r>
        <w:t xml:space="preserve"> PBM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registered </w:t>
      </w:r>
      <w:proofErr w:type="spellStart"/>
      <w:r>
        <w:t>with</w:t>
      </w:r>
      <w:proofErr w:type="spellEnd"/>
      <w:r>
        <w:t xml:space="preserve"> IANA, but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rPr>
          <w:rStyle w:val="HTMLCode"/>
        </w:rPr>
        <w:t>image</w:t>
      </w:r>
      <w:proofErr w:type="spellEnd"/>
      <w:r>
        <w:rPr>
          <w:rStyle w:val="HTMLCode"/>
        </w:rPr>
        <w:t>/x-portable-bitmap</w:t>
      </w:r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conventional</w:t>
      </w:r>
      <w:proofErr w:type="spellEnd"/>
      <w:r>
        <w:t xml:space="preserve">. </w:t>
      </w:r>
    </w:p>
    <w:p w14:paraId="5B258EF0" w14:textId="77777777" w:rsidR="00363369" w:rsidRDefault="00363369" w:rsidP="00363369">
      <w:pPr>
        <w:pStyle w:val="StandardWeb"/>
      </w:pPr>
      <w:r>
        <w:t xml:space="preserve">Note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PNM Internet Media Type </w:t>
      </w:r>
      <w:proofErr w:type="spellStart"/>
      <w:r>
        <w:rPr>
          <w:rStyle w:val="HTMLCode"/>
        </w:rPr>
        <w:t>image</w:t>
      </w:r>
      <w:proofErr w:type="spellEnd"/>
      <w:r>
        <w:rPr>
          <w:rStyle w:val="HTMLCode"/>
        </w:rPr>
        <w:t>/x-portable-</w:t>
      </w:r>
      <w:proofErr w:type="spellStart"/>
      <w:r>
        <w:rPr>
          <w:rStyle w:val="HTMLCode"/>
        </w:rPr>
        <w:t>anymap</w:t>
      </w:r>
      <w:proofErr w:type="spellEnd"/>
      <w:r>
        <w:t xml:space="preserve"> also </w:t>
      </w:r>
      <w:proofErr w:type="spellStart"/>
      <w:r>
        <w:t>applies</w:t>
      </w:r>
      <w:proofErr w:type="spellEnd"/>
      <w:r>
        <w:t xml:space="preserve">. </w:t>
      </w:r>
    </w:p>
    <w:p w14:paraId="4AE96AC6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FILE NAME</w:t>
      </w:r>
    </w:p>
    <w:p w14:paraId="77B202BF" w14:textId="77777777" w:rsidR="00363369" w:rsidRDefault="00363369" w:rsidP="00363369">
      <w:pPr>
        <w:pStyle w:val="StandardWeb"/>
      </w:pP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PBM </w:t>
      </w:r>
      <w:proofErr w:type="spellStart"/>
      <w:r>
        <w:t>file</w:t>
      </w:r>
      <w:proofErr w:type="spellEnd"/>
      <w:r>
        <w:t xml:space="preserve">, but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suffix</w:t>
      </w:r>
      <w:proofErr w:type="spellEnd"/>
      <w:r>
        <w:t xml:space="preserve"> </w:t>
      </w:r>
      <w:proofErr w:type="gramStart"/>
      <w:r>
        <w:t>".</w:t>
      </w:r>
      <w:proofErr w:type="spellStart"/>
      <w:r>
        <w:t>pbm</w:t>
      </w:r>
      <w:proofErr w:type="spellEnd"/>
      <w:proofErr w:type="gramEnd"/>
      <w:r>
        <w:t>". "</w:t>
      </w:r>
      <w:proofErr w:type="spellStart"/>
      <w:r>
        <w:t>pnm</w:t>
      </w:r>
      <w:proofErr w:type="spellEnd"/>
      <w:r>
        <w:t xml:space="preserve">"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conventional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cases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distinguishing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subformats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PNM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convenient</w:t>
      </w:r>
      <w:proofErr w:type="spellEnd"/>
      <w:r>
        <w:t xml:space="preserve">. </w:t>
      </w:r>
    </w:p>
    <w:p w14:paraId="03204AE8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COMPATIBILITY</w:t>
      </w:r>
    </w:p>
    <w:p w14:paraId="08E660F4" w14:textId="77777777" w:rsidR="00363369" w:rsidRDefault="00363369" w:rsidP="00363369">
      <w:pPr>
        <w:pStyle w:val="StandardWeb"/>
      </w:pPr>
      <w:proofErr w:type="spellStart"/>
      <w:r>
        <w:t>Before</w:t>
      </w:r>
      <w:proofErr w:type="spellEnd"/>
      <w:r>
        <w:t xml:space="preserve"> </w:t>
      </w:r>
      <w:proofErr w:type="spellStart"/>
      <w:r>
        <w:t>July</w:t>
      </w:r>
      <w:proofErr w:type="spellEnd"/>
      <w:r>
        <w:t xml:space="preserve"> 2000,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at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in a PBM </w:t>
      </w:r>
      <w:proofErr w:type="spellStart"/>
      <w:r>
        <w:t>file</w:t>
      </w:r>
      <w:proofErr w:type="spellEnd"/>
      <w:r>
        <w:t xml:space="preserve">. As a </w:t>
      </w:r>
      <w:proofErr w:type="spellStart"/>
      <w:r>
        <w:t>result</w:t>
      </w:r>
      <w:proofErr w:type="spellEnd"/>
      <w:r>
        <w:t xml:space="preserve">,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PBM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ignore</w:t>
      </w:r>
      <w:proofErr w:type="spellEnd"/>
      <w:r>
        <w:t xml:space="preserve"> (and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)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. </w:t>
      </w:r>
    </w:p>
    <w:p w14:paraId="029F8E1A" w14:textId="77777777" w:rsidR="00363369" w:rsidRDefault="00363369" w:rsidP="004431E4"/>
    <w:p w14:paraId="3B1BB55F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NAME</w:t>
      </w:r>
    </w:p>
    <w:p w14:paraId="3109C418" w14:textId="77777777" w:rsidR="00363369" w:rsidRDefault="00363369" w:rsidP="00363369">
      <w:r>
        <w:t xml:space="preserve">PPM - </w:t>
      </w:r>
      <w:proofErr w:type="spellStart"/>
      <w:r>
        <w:t>Netpbm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</w:p>
    <w:p w14:paraId="5EB4AA9A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DESCRIPTION</w:t>
      </w:r>
    </w:p>
    <w:p w14:paraId="5401C6A3" w14:textId="77777777" w:rsidR="00363369" w:rsidRDefault="00363369" w:rsidP="00363369">
      <w:pPr>
        <w:pStyle w:val="StandardWeb"/>
      </w:pPr>
      <w:r>
        <w:t xml:space="preserve">This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hyperlink r:id="rId13" w:history="1">
        <w:proofErr w:type="spellStart"/>
        <w:r>
          <w:rPr>
            <w:rStyle w:val="Hyperlink"/>
          </w:rPr>
          <w:t>Netpbm</w:t>
        </w:r>
        <w:proofErr w:type="spellEnd"/>
      </w:hyperlink>
      <w:r>
        <w:t xml:space="preserve">. </w:t>
      </w:r>
    </w:p>
    <w:p w14:paraId="632E3C3F" w14:textId="77777777" w:rsidR="00363369" w:rsidRDefault="00363369" w:rsidP="00363369">
      <w:pPr>
        <w:pStyle w:val="StandardWeb"/>
      </w:pPr>
      <w:r>
        <w:t xml:space="preserve">The PPM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lowest</w:t>
      </w:r>
      <w:proofErr w:type="spellEnd"/>
      <w:r>
        <w:t xml:space="preserve">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denominator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. </w:t>
      </w:r>
    </w:p>
    <w:p w14:paraId="7FCA1F57" w14:textId="77777777" w:rsidR="00363369" w:rsidRDefault="00363369" w:rsidP="00363369">
      <w:pPr>
        <w:pStyle w:val="StandardWeb"/>
      </w:pPr>
      <w:proofErr w:type="spellStart"/>
      <w:r>
        <w:t>It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noted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egregiously</w:t>
      </w:r>
      <w:proofErr w:type="spellEnd"/>
      <w:r>
        <w:t xml:space="preserve"> </w:t>
      </w:r>
      <w:proofErr w:type="spellStart"/>
      <w:r>
        <w:t>inefficient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highly</w:t>
      </w:r>
      <w:proofErr w:type="spellEnd"/>
      <w:r>
        <w:t xml:space="preserve"> redundant, </w:t>
      </w:r>
      <w:proofErr w:type="spellStart"/>
      <w:r>
        <w:t>while</w:t>
      </w:r>
      <w:proofErr w:type="spellEnd"/>
      <w:r>
        <w:t xml:space="preserve"> </w:t>
      </w:r>
      <w:proofErr w:type="spellStart"/>
      <w:r>
        <w:t>containing</w:t>
      </w:r>
      <w:proofErr w:type="spellEnd"/>
      <w:r>
        <w:t xml:space="preserve"> a </w:t>
      </w:r>
      <w:proofErr w:type="spellStart"/>
      <w:r>
        <w:t>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human </w:t>
      </w:r>
      <w:proofErr w:type="spellStart"/>
      <w:r>
        <w:t>eye</w:t>
      </w:r>
      <w:proofErr w:type="spellEnd"/>
      <w:r>
        <w:t xml:space="preserve"> </w:t>
      </w:r>
      <w:proofErr w:type="spellStart"/>
      <w:r>
        <w:t>can't</w:t>
      </w:r>
      <w:proofErr w:type="spellEnd"/>
      <w:r>
        <w:t xml:space="preserve">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discern</w:t>
      </w:r>
      <w:proofErr w:type="spellEnd"/>
      <w:r>
        <w:t xml:space="preserve">. </w:t>
      </w:r>
      <w:proofErr w:type="spellStart"/>
      <w:r>
        <w:t>Furthermore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besides</w:t>
      </w:r>
      <w:proofErr w:type="spellEnd"/>
      <w:r>
        <w:t xml:space="preserve"> </w:t>
      </w:r>
      <w:proofErr w:type="spellStart"/>
      <w:r>
        <w:t>basic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couple</w:t>
      </w:r>
      <w:proofErr w:type="spellEnd"/>
      <w:r>
        <w:t xml:space="preserve"> a </w:t>
      </w:r>
      <w:proofErr w:type="spellStart"/>
      <w:r>
        <w:t>file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decent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out </w:t>
      </w:r>
      <w:proofErr w:type="spellStart"/>
      <w:r>
        <w:t>of</w:t>
      </w:r>
      <w:proofErr w:type="spellEnd"/>
      <w:r>
        <w:t xml:space="preserve"> it.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easy </w:t>
      </w:r>
      <w:proofErr w:type="spellStart"/>
      <w:r>
        <w:t>to</w:t>
      </w:r>
      <w:proofErr w:type="spellEnd"/>
      <w:r>
        <w:t xml:space="preserve"> </w:t>
      </w:r>
      <w:proofErr w:type="spellStart"/>
      <w:r>
        <w:t>write</w:t>
      </w:r>
      <w:proofErr w:type="spellEnd"/>
      <w:r>
        <w:t xml:space="preserve"> and </w:t>
      </w:r>
      <w:proofErr w:type="spellStart"/>
      <w:r>
        <w:t>analyze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, and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. </w:t>
      </w:r>
    </w:p>
    <w:p w14:paraId="08214060" w14:textId="77777777" w:rsidR="00363369" w:rsidRDefault="00363369" w:rsidP="00363369">
      <w:pPr>
        <w:pStyle w:val="StandardWeb"/>
      </w:pPr>
      <w:proofErr w:type="spellStart"/>
      <w:r>
        <w:t>It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also </w:t>
      </w:r>
      <w:proofErr w:type="spellStart"/>
      <w:r>
        <w:t>be</w:t>
      </w:r>
      <w:proofErr w:type="spellEnd"/>
      <w:r>
        <w:t xml:space="preserve"> </w:t>
      </w:r>
      <w:proofErr w:type="spellStart"/>
      <w:r>
        <w:t>noted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conform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in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respect</w:t>
      </w:r>
      <w:proofErr w:type="spellEnd"/>
      <w:r>
        <w:t xml:space="preserve">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 </w:t>
      </w:r>
      <w:proofErr w:type="spellStart"/>
      <w:r>
        <w:t>semantics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sample </w:t>
      </w:r>
      <w:proofErr w:type="spellStart"/>
      <w:r>
        <w:t>values</w:t>
      </w:r>
      <w:proofErr w:type="spellEnd"/>
      <w:r>
        <w:t xml:space="preserve">. These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useful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PPM </w:t>
      </w:r>
      <w:proofErr w:type="spellStart"/>
      <w:r>
        <w:t>is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</w:t>
      </w:r>
      <w:proofErr w:type="spellStart"/>
      <w:r>
        <w:t>intermediary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informally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PPM </w:t>
      </w:r>
      <w:proofErr w:type="spellStart"/>
      <w:r>
        <w:t>files</w:t>
      </w:r>
      <w:proofErr w:type="spellEnd"/>
      <w:r>
        <w:t xml:space="preserve">, but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absolutely</w:t>
      </w:r>
      <w:proofErr w:type="spellEnd"/>
      <w:r>
        <w:t xml:space="preserve"> </w:t>
      </w:r>
      <w:proofErr w:type="spellStart"/>
      <w:r>
        <w:t>precise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variation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PPM.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"PPM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and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scanner</w:t>
      </w:r>
      <w:proofErr w:type="spellEnd"/>
      <w:r>
        <w:t xml:space="preserve"> in </w:t>
      </w:r>
      <w:proofErr w:type="spellStart"/>
      <w:r>
        <w:t>question</w:t>
      </w:r>
      <w:proofErr w:type="spellEnd"/>
      <w:r>
        <w:t xml:space="preserve"> </w:t>
      </w:r>
      <w:proofErr w:type="spellStart"/>
      <w:r>
        <w:t>uses</w:t>
      </w:r>
      <w:proofErr w:type="spellEnd"/>
      <w:r>
        <w:t xml:space="preserve">." </w:t>
      </w:r>
    </w:p>
    <w:p w14:paraId="7EAF4869" w14:textId="77777777" w:rsidR="00363369" w:rsidRDefault="00363369" w:rsidP="00363369">
      <w:pPr>
        <w:pStyle w:val="StandardWeb"/>
      </w:pPr>
      <w:r>
        <w:t xml:space="preserve">The </w:t>
      </w:r>
      <w:proofErr w:type="spellStart"/>
      <w:r>
        <w:t>name</w:t>
      </w:r>
      <w:proofErr w:type="spellEnd"/>
      <w:r>
        <w:t xml:space="preserve"> "PPM"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acronym</w:t>
      </w:r>
      <w:proofErr w:type="spellEnd"/>
      <w:r>
        <w:t xml:space="preserve"> </w:t>
      </w:r>
      <w:proofErr w:type="spellStart"/>
      <w:r>
        <w:t>derived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"Portable Pixel </w:t>
      </w:r>
      <w:proofErr w:type="spellStart"/>
      <w:r>
        <w:t>Map</w:t>
      </w:r>
      <w:proofErr w:type="spellEnd"/>
      <w:r>
        <w:t xml:space="preserve">." Images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(</w:t>
      </w:r>
      <w:proofErr w:type="spellStart"/>
      <w:r>
        <w:t>or</w:t>
      </w:r>
      <w:proofErr w:type="spellEnd"/>
      <w:r>
        <w:t xml:space="preserve"> a </w:t>
      </w:r>
      <w:proofErr w:type="spellStart"/>
      <w:r>
        <w:t>precursor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)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 also </w:t>
      </w:r>
      <w:proofErr w:type="spellStart"/>
      <w:r>
        <w:t>called</w:t>
      </w:r>
      <w:proofErr w:type="spellEnd"/>
      <w:r>
        <w:t xml:space="preserve"> "portable </w:t>
      </w:r>
      <w:proofErr w:type="spellStart"/>
      <w:r>
        <w:t>pixmaps</w:t>
      </w:r>
      <w:proofErr w:type="spellEnd"/>
      <w:r>
        <w:t xml:space="preserve">." </w:t>
      </w:r>
    </w:p>
    <w:p w14:paraId="2579E46C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THE FORMAT</w:t>
      </w:r>
    </w:p>
    <w:p w14:paraId="503CDBE0" w14:textId="77777777" w:rsidR="00363369" w:rsidRDefault="00363369" w:rsidP="00363369">
      <w:pPr>
        <w:pStyle w:val="StandardWeb"/>
      </w:pPr>
      <w:r>
        <w:t xml:space="preserve">The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follows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hyperlink r:id="rId14" w:history="1">
        <w:proofErr w:type="spellStart"/>
        <w:r>
          <w:rPr>
            <w:rStyle w:val="Hyperlink"/>
          </w:rPr>
          <w:t>libnetpbm</w:t>
        </w:r>
        <w:proofErr w:type="spellEnd"/>
      </w:hyperlink>
      <w:r>
        <w:t xml:space="preserve"> C </w:t>
      </w:r>
      <w:proofErr w:type="spellStart"/>
      <w:r>
        <w:t>subroutine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and </w:t>
      </w:r>
      <w:proofErr w:type="spellStart"/>
      <w:r>
        <w:t>interpret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conveniently</w:t>
      </w:r>
      <w:proofErr w:type="spellEnd"/>
      <w:r>
        <w:t xml:space="preserve"> and </w:t>
      </w:r>
      <w:proofErr w:type="spellStart"/>
      <w:r>
        <w:t>accurately</w:t>
      </w:r>
      <w:proofErr w:type="spellEnd"/>
      <w:r>
        <w:t xml:space="preserve">. </w:t>
      </w:r>
    </w:p>
    <w:p w14:paraId="49CBF5A5" w14:textId="77777777" w:rsidR="00363369" w:rsidRDefault="00363369" w:rsidP="00363369">
      <w:pPr>
        <w:pStyle w:val="StandardWeb"/>
      </w:pPr>
      <w:r>
        <w:lastRenderedPageBreak/>
        <w:t xml:space="preserve">A PPM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sequence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PPM </w:t>
      </w:r>
      <w:proofErr w:type="spellStart"/>
      <w:r>
        <w:t>images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, </w:t>
      </w:r>
      <w:proofErr w:type="spellStart"/>
      <w:r>
        <w:t>delimiters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padding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, after, </w:t>
      </w:r>
      <w:proofErr w:type="spellStart"/>
      <w:r>
        <w:t>or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images</w:t>
      </w:r>
      <w:proofErr w:type="spellEnd"/>
      <w:r>
        <w:t xml:space="preserve">. </w:t>
      </w:r>
    </w:p>
    <w:p w14:paraId="309B898B" w14:textId="77777777" w:rsidR="00363369" w:rsidRDefault="00363369" w:rsidP="00363369">
      <w:pPr>
        <w:pStyle w:val="StandardWeb"/>
      </w:pPr>
      <w:proofErr w:type="spellStart"/>
      <w:r>
        <w:t>Each</w:t>
      </w:r>
      <w:proofErr w:type="spellEnd"/>
      <w:r>
        <w:t xml:space="preserve"> PPM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: </w:t>
      </w:r>
    </w:p>
    <w:p w14:paraId="59F861BA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A "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"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identifying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type. A ppm </w:t>
      </w:r>
      <w:proofErr w:type="spellStart"/>
      <w:r>
        <w:t>image's</w:t>
      </w:r>
      <w:proofErr w:type="spellEnd"/>
      <w:r>
        <w:t xml:space="preserve">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characters</w:t>
      </w:r>
      <w:proofErr w:type="spellEnd"/>
      <w:r>
        <w:t xml:space="preserve"> "P6". </w:t>
      </w:r>
    </w:p>
    <w:p w14:paraId="28C9FA4F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Whitespace (</w:t>
      </w:r>
      <w:proofErr w:type="spellStart"/>
      <w:r>
        <w:t>blanks</w:t>
      </w:r>
      <w:proofErr w:type="spellEnd"/>
      <w:r>
        <w:t xml:space="preserve">, TABs, CRs, LFs). </w:t>
      </w:r>
    </w:p>
    <w:p w14:paraId="67946517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 </w:t>
      </w:r>
      <w:proofErr w:type="spellStart"/>
      <w:r>
        <w:t>width</w:t>
      </w:r>
      <w:proofErr w:type="spellEnd"/>
      <w:r>
        <w:t xml:space="preserve">, </w:t>
      </w:r>
      <w:proofErr w:type="spellStart"/>
      <w:r>
        <w:t>formatted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ASCII </w:t>
      </w:r>
      <w:proofErr w:type="spellStart"/>
      <w:r>
        <w:t>characters</w:t>
      </w:r>
      <w:proofErr w:type="spellEnd"/>
      <w:r>
        <w:t xml:space="preserve"> in </w:t>
      </w:r>
      <w:proofErr w:type="spellStart"/>
      <w:r>
        <w:t>decimal</w:t>
      </w:r>
      <w:proofErr w:type="spellEnd"/>
      <w:r>
        <w:t xml:space="preserve">. </w:t>
      </w:r>
    </w:p>
    <w:p w14:paraId="42F70CA1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Whitespace. </w:t>
      </w:r>
    </w:p>
    <w:p w14:paraId="1AAC5E33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 </w:t>
      </w:r>
      <w:proofErr w:type="spellStart"/>
      <w:r>
        <w:t>height</w:t>
      </w:r>
      <w:proofErr w:type="spellEnd"/>
      <w:r>
        <w:t xml:space="preserve">, </w:t>
      </w:r>
      <w:proofErr w:type="spellStart"/>
      <w:r>
        <w:t>again</w:t>
      </w:r>
      <w:proofErr w:type="spellEnd"/>
      <w:r>
        <w:t xml:space="preserve"> in ASCII </w:t>
      </w:r>
      <w:proofErr w:type="spellStart"/>
      <w:r>
        <w:t>decimal</w:t>
      </w:r>
      <w:proofErr w:type="spellEnd"/>
      <w:r>
        <w:t xml:space="preserve">. </w:t>
      </w:r>
    </w:p>
    <w:p w14:paraId="61A6789B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Whitespace. </w:t>
      </w:r>
    </w:p>
    <w:p w14:paraId="4A6DC759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The maximum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(</w:t>
      </w:r>
      <w:proofErr w:type="spellStart"/>
      <w:r>
        <w:t>Maxval</w:t>
      </w:r>
      <w:proofErr w:type="spellEnd"/>
      <w:r>
        <w:t xml:space="preserve">), </w:t>
      </w:r>
      <w:proofErr w:type="spellStart"/>
      <w:r>
        <w:t>again</w:t>
      </w:r>
      <w:proofErr w:type="spellEnd"/>
      <w:r>
        <w:t xml:space="preserve"> in ASCII </w:t>
      </w:r>
      <w:proofErr w:type="spellStart"/>
      <w:r>
        <w:t>decimal</w:t>
      </w:r>
      <w:proofErr w:type="spellEnd"/>
      <w:r>
        <w:t xml:space="preserve">.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65536 and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. </w:t>
      </w:r>
    </w:p>
    <w:p w14:paraId="70857087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whitespace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(</w:t>
      </w:r>
      <w:proofErr w:type="spellStart"/>
      <w:r>
        <w:t>usually</w:t>
      </w:r>
      <w:proofErr w:type="spellEnd"/>
      <w:r>
        <w:t xml:space="preserve"> a </w:t>
      </w:r>
      <w:proofErr w:type="spellStart"/>
      <w:r>
        <w:t>newline</w:t>
      </w:r>
      <w:proofErr w:type="spellEnd"/>
      <w:r>
        <w:t xml:space="preserve">). </w:t>
      </w:r>
    </w:p>
    <w:p w14:paraId="4A3AEB05" w14:textId="77777777" w:rsidR="00363369" w:rsidRDefault="00363369" w:rsidP="00363369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 </w:t>
      </w:r>
      <w:proofErr w:type="spellStart"/>
      <w:r>
        <w:t>raster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Height </w:t>
      </w:r>
      <w:proofErr w:type="spellStart"/>
      <w:r>
        <w:t>rows</w:t>
      </w:r>
      <w:proofErr w:type="spellEnd"/>
      <w:r>
        <w:t xml:space="preserve">,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top </w:t>
      </w:r>
      <w:proofErr w:type="spellStart"/>
      <w:r>
        <w:t>to</w:t>
      </w:r>
      <w:proofErr w:type="spellEnd"/>
      <w:r>
        <w:t xml:space="preserve"> </w:t>
      </w:r>
      <w:proofErr w:type="spellStart"/>
      <w:r>
        <w:t>bottom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row</w:t>
      </w:r>
      <w:proofErr w:type="spellEnd"/>
      <w:r>
        <w:t xml:space="preserve">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Width </w:t>
      </w:r>
      <w:proofErr w:type="spellStart"/>
      <w:r>
        <w:t>pixels</w:t>
      </w:r>
      <w:proofErr w:type="spellEnd"/>
      <w:r>
        <w:t xml:space="preserve">,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pixel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triplet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and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, in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order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sample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in pure </w:t>
      </w:r>
      <w:proofErr w:type="spellStart"/>
      <w:r>
        <w:t>binary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either</w:t>
      </w:r>
      <w:proofErr w:type="spellEnd"/>
      <w:r>
        <w:t xml:space="preserve"> 1 </w:t>
      </w:r>
      <w:proofErr w:type="spellStart"/>
      <w:r>
        <w:t>or</w:t>
      </w:r>
      <w:proofErr w:type="spellEnd"/>
      <w:r>
        <w:t xml:space="preserve"> 2 </w:t>
      </w:r>
      <w:proofErr w:type="spellStart"/>
      <w:r>
        <w:t>bytes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Maxval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256,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1 </w:t>
      </w:r>
      <w:proofErr w:type="spellStart"/>
      <w:r>
        <w:t>byte</w:t>
      </w:r>
      <w:proofErr w:type="spellEnd"/>
      <w:r>
        <w:t xml:space="preserve">. </w:t>
      </w:r>
      <w:proofErr w:type="spellStart"/>
      <w:r>
        <w:t>Otherwise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2 </w:t>
      </w:r>
      <w:proofErr w:type="spellStart"/>
      <w:r>
        <w:t>bytes</w:t>
      </w:r>
      <w:proofErr w:type="spellEnd"/>
      <w:r>
        <w:t xml:space="preserve">. The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byte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. </w:t>
      </w:r>
    </w:p>
    <w:p w14:paraId="515701F2" w14:textId="77777777" w:rsidR="00363369" w:rsidRDefault="00363369" w:rsidP="00363369">
      <w:pPr>
        <w:pStyle w:val="StandardWeb"/>
        <w:ind w:left="720"/>
      </w:pPr>
      <w:r>
        <w:t xml:space="preserve">A </w:t>
      </w:r>
      <w:proofErr w:type="spellStart"/>
      <w:r>
        <w:t>row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an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horizontal. A </w:t>
      </w:r>
      <w:proofErr w:type="spellStart"/>
      <w:r>
        <w:t>column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. The </w:t>
      </w:r>
      <w:proofErr w:type="spellStart"/>
      <w:r>
        <w:t>pixels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square</w:t>
      </w:r>
      <w:proofErr w:type="spellEnd"/>
      <w:r>
        <w:t xml:space="preserve"> and </w:t>
      </w:r>
      <w:proofErr w:type="spellStart"/>
      <w:r>
        <w:t>contiguous</w:t>
      </w:r>
      <w:proofErr w:type="spellEnd"/>
      <w:r>
        <w:t xml:space="preserve">. </w:t>
      </w:r>
    </w:p>
    <w:p w14:paraId="11F286AB" w14:textId="77777777" w:rsidR="00363369" w:rsidRDefault="00363369" w:rsidP="00363369">
      <w:pPr>
        <w:pStyle w:val="StandardWeb"/>
        <w:ind w:left="720"/>
      </w:pPr>
      <w:r>
        <w:t xml:space="preserve">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sample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"</w:t>
      </w:r>
      <w:proofErr w:type="spellStart"/>
      <w:r>
        <w:t>nonlinear</w:t>
      </w:r>
      <w:proofErr w:type="spellEnd"/>
      <w:r>
        <w:t xml:space="preserve">."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proportional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intensity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ITU-R </w:t>
      </w:r>
      <w:proofErr w:type="spellStart"/>
      <w:r>
        <w:t>Recommendation</w:t>
      </w:r>
      <w:proofErr w:type="spellEnd"/>
      <w:r>
        <w:t xml:space="preserve"> BT.709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and </w:t>
      </w:r>
      <w:proofErr w:type="spellStart"/>
      <w:r>
        <w:t>blue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pixel</w:t>
      </w:r>
      <w:proofErr w:type="spellEnd"/>
      <w:r>
        <w:t xml:space="preserve">, </w:t>
      </w:r>
      <w:proofErr w:type="spellStart"/>
      <w:r>
        <w:t>adjusted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BT.709 </w:t>
      </w:r>
      <w:proofErr w:type="spellStart"/>
      <w:r>
        <w:t>gamma</w:t>
      </w:r>
      <w:proofErr w:type="spellEnd"/>
      <w:r>
        <w:t xml:space="preserve"> </w:t>
      </w:r>
      <w:proofErr w:type="spellStart"/>
      <w:r>
        <w:t>transfer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>. (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transfer</w:t>
      </w:r>
      <w:proofErr w:type="spellEnd"/>
      <w:r>
        <w:t xml:space="preserve">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specifies</w:t>
      </w:r>
      <w:proofErr w:type="spellEnd"/>
      <w:r>
        <w:t xml:space="preserve"> a </w:t>
      </w:r>
      <w:proofErr w:type="spellStart"/>
      <w:r>
        <w:t>gamma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2.2 and </w:t>
      </w:r>
      <w:proofErr w:type="spellStart"/>
      <w:r>
        <w:t>has</w:t>
      </w:r>
      <w:proofErr w:type="spellEnd"/>
      <w:r>
        <w:t xml:space="preserve"> a linear </w:t>
      </w:r>
      <w:proofErr w:type="spellStart"/>
      <w:r>
        <w:t>section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intensities</w:t>
      </w:r>
      <w:proofErr w:type="spellEnd"/>
      <w:r>
        <w:t xml:space="preserve">). A </w:t>
      </w:r>
      <w:proofErr w:type="spellStart"/>
      <w:r>
        <w:t>value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Maxval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all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represents</w:t>
      </w:r>
      <w:proofErr w:type="spellEnd"/>
      <w:r>
        <w:t xml:space="preserve"> CIE D65 </w:t>
      </w:r>
      <w:proofErr w:type="spellStart"/>
      <w:r>
        <w:t>white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intense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universe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universe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colors</w:t>
      </w:r>
      <w:proofErr w:type="spellEnd"/>
      <w:r>
        <w:t xml:space="preserve"> in all </w:t>
      </w:r>
      <w:proofErr w:type="spellStart"/>
      <w:r>
        <w:t>images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compared</w:t>
      </w:r>
      <w:proofErr w:type="spellEnd"/>
      <w:r>
        <w:t xml:space="preserve">). </w:t>
      </w:r>
    </w:p>
    <w:p w14:paraId="20251B39" w14:textId="77777777" w:rsidR="00363369" w:rsidRDefault="00363369" w:rsidP="00363369">
      <w:pPr>
        <w:pStyle w:val="StandardWeb"/>
        <w:ind w:left="720"/>
      </w:pPr>
      <w:r>
        <w:t xml:space="preserve">BT.709's </w:t>
      </w:r>
      <w:proofErr w:type="spellStart"/>
      <w:r>
        <w:t>range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channel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 (16-240) </w:t>
      </w:r>
      <w:proofErr w:type="spellStart"/>
      <w:r>
        <w:t>is</w:t>
      </w:r>
      <w:proofErr w:type="spellEnd"/>
      <w:r>
        <w:t xml:space="preserve"> irrelevant </w:t>
      </w:r>
      <w:proofErr w:type="spellStart"/>
      <w:r>
        <w:t>to</w:t>
      </w:r>
      <w:proofErr w:type="spellEnd"/>
      <w:r>
        <w:t xml:space="preserve"> PPM. </w:t>
      </w:r>
    </w:p>
    <w:p w14:paraId="4A923006" w14:textId="77777777" w:rsidR="00363369" w:rsidRDefault="00363369" w:rsidP="00363369">
      <w:pPr>
        <w:pStyle w:val="StandardWeb"/>
        <w:ind w:left="720"/>
      </w:pPr>
      <w:r>
        <w:t xml:space="preserve">ITU-R </w:t>
      </w:r>
      <w:proofErr w:type="spellStart"/>
      <w:r>
        <w:t>Recommendation</w:t>
      </w:r>
      <w:proofErr w:type="spellEnd"/>
      <w:r>
        <w:t xml:space="preserve"> BT.709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renaming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former</w:t>
      </w:r>
      <w:proofErr w:type="spellEnd"/>
      <w:r>
        <w:t xml:space="preserve"> CCIR </w:t>
      </w:r>
      <w:proofErr w:type="spellStart"/>
      <w:r>
        <w:t>Recommendation</w:t>
      </w:r>
      <w:proofErr w:type="spellEnd"/>
      <w:r>
        <w:t xml:space="preserve"> 709. </w:t>
      </w:r>
      <w:proofErr w:type="spellStart"/>
      <w:r>
        <w:t>When</w:t>
      </w:r>
      <w:proofErr w:type="spellEnd"/>
      <w:r>
        <w:t xml:space="preserve"> CCIR was </w:t>
      </w:r>
      <w:proofErr w:type="spellStart"/>
      <w:r>
        <w:t>absorbed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parent</w:t>
      </w:r>
      <w:proofErr w:type="spellEnd"/>
      <w:r>
        <w:t xml:space="preserve"> </w:t>
      </w:r>
      <w:proofErr w:type="spellStart"/>
      <w:r>
        <w:t>organization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ITU, ca. 2000,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was </w:t>
      </w:r>
      <w:proofErr w:type="spellStart"/>
      <w:r>
        <w:t>renamed</w:t>
      </w:r>
      <w:proofErr w:type="spellEnd"/>
      <w:r>
        <w:t xml:space="preserve">. This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once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standard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CIE Rec. 709, but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isn't</w:t>
      </w:r>
      <w:proofErr w:type="spellEnd"/>
      <w:r>
        <w:t xml:space="preserve"> </w:t>
      </w:r>
      <w:proofErr w:type="spellStart"/>
      <w:r>
        <w:t>clear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CIE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sponsored</w:t>
      </w:r>
      <w:proofErr w:type="spellEnd"/>
      <w:r>
        <w:t xml:space="preserve"> such a </w:t>
      </w:r>
      <w:proofErr w:type="spellStart"/>
      <w:r>
        <w:t>standard</w:t>
      </w:r>
      <w:proofErr w:type="spellEnd"/>
      <w:r>
        <w:t xml:space="preserve">. </w:t>
      </w:r>
    </w:p>
    <w:p w14:paraId="6549399C" w14:textId="77777777" w:rsidR="00363369" w:rsidRDefault="00363369" w:rsidP="00363369">
      <w:pPr>
        <w:pStyle w:val="StandardWeb"/>
        <w:ind w:left="720"/>
      </w:pPr>
      <w:r>
        <w:t xml:space="preserve">Note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popular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newer</w:t>
      </w:r>
      <w:proofErr w:type="spellEnd"/>
      <w:r>
        <w:t xml:space="preserve"> </w:t>
      </w:r>
      <w:proofErr w:type="spellStart"/>
      <w:r>
        <w:t>sRGB</w:t>
      </w:r>
      <w:proofErr w:type="spellEnd"/>
      <w:r>
        <w:t xml:space="preserve">. A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variation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PPM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substitute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rPr>
          <w:b/>
          <w:bCs/>
        </w:rPr>
        <w:t>pnmgamma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convert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variation</w:t>
      </w:r>
      <w:proofErr w:type="spellEnd"/>
      <w:r>
        <w:t xml:space="preserve"> and </w:t>
      </w:r>
      <w:proofErr w:type="spellStart"/>
      <w:r>
        <w:t>true</w:t>
      </w:r>
      <w:proofErr w:type="spellEnd"/>
      <w:r>
        <w:t xml:space="preserve"> PPM. </w:t>
      </w:r>
    </w:p>
    <w:p w14:paraId="4533F0EF" w14:textId="77777777" w:rsidR="00363369" w:rsidRDefault="00363369" w:rsidP="00363369">
      <w:pPr>
        <w:pStyle w:val="StandardWeb"/>
        <w:ind w:left="720"/>
      </w:pPr>
      <w:r>
        <w:t xml:space="preserve">Note </w:t>
      </w:r>
      <w:proofErr w:type="spellStart"/>
      <w:r>
        <w:t>that</w:t>
      </w:r>
      <w:proofErr w:type="spellEnd"/>
      <w:r>
        <w:t xml:space="preserve"> a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variation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PPM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sample </w:t>
      </w:r>
      <w:proofErr w:type="spellStart"/>
      <w:r>
        <w:t>values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"linear," i.e. </w:t>
      </w:r>
      <w:proofErr w:type="spellStart"/>
      <w:r>
        <w:t>as</w:t>
      </w:r>
      <w:proofErr w:type="spellEnd"/>
      <w:r>
        <w:t xml:space="preserve"> </w:t>
      </w:r>
      <w:proofErr w:type="spellStart"/>
      <w:r>
        <w:t>specified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 </w:t>
      </w:r>
      <w:proofErr w:type="spellStart"/>
      <w:r>
        <w:t>except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gamma</w:t>
      </w:r>
      <w:proofErr w:type="spellEnd"/>
      <w:r>
        <w:t xml:space="preserve"> </w:t>
      </w:r>
      <w:proofErr w:type="spellStart"/>
      <w:r>
        <w:t>adjustment</w:t>
      </w:r>
      <w:proofErr w:type="spellEnd"/>
      <w:r>
        <w:t xml:space="preserve">. </w:t>
      </w:r>
      <w:proofErr w:type="spellStart"/>
      <w:r>
        <w:rPr>
          <w:b/>
          <w:bCs/>
        </w:rPr>
        <w:t>pnmgamma</w:t>
      </w:r>
      <w:proofErr w:type="spellEnd"/>
      <w:r>
        <w:t xml:space="preserve"> </w:t>
      </w:r>
      <w:proofErr w:type="spellStart"/>
      <w:r>
        <w:t>takes</w:t>
      </w:r>
      <w:proofErr w:type="spellEnd"/>
      <w:r>
        <w:t xml:space="preserve"> such a PPM variant </w:t>
      </w:r>
      <w:proofErr w:type="spellStart"/>
      <w:r>
        <w:t>as</w:t>
      </w:r>
      <w:proofErr w:type="spellEnd"/>
      <w:r>
        <w:t xml:space="preserve"> </w:t>
      </w:r>
      <w:proofErr w:type="spellStart"/>
      <w:r>
        <w:t>input</w:t>
      </w:r>
      <w:proofErr w:type="spellEnd"/>
      <w:r>
        <w:t xml:space="preserve"> and </w:t>
      </w:r>
      <w:proofErr w:type="spellStart"/>
      <w:r>
        <w:t>produces</w:t>
      </w:r>
      <w:proofErr w:type="spellEnd"/>
      <w:r>
        <w:t xml:space="preserve"> a </w:t>
      </w:r>
      <w:proofErr w:type="spellStart"/>
      <w:r>
        <w:t>true</w:t>
      </w:r>
      <w:proofErr w:type="spellEnd"/>
      <w:r>
        <w:t xml:space="preserve"> PPM </w:t>
      </w:r>
      <w:proofErr w:type="spellStart"/>
      <w:r>
        <w:t>as</w:t>
      </w:r>
      <w:proofErr w:type="spellEnd"/>
      <w:r>
        <w:t xml:space="preserve"> </w:t>
      </w:r>
      <w:proofErr w:type="spellStart"/>
      <w:r>
        <w:t>output</w:t>
      </w:r>
      <w:proofErr w:type="spellEnd"/>
      <w:r>
        <w:t xml:space="preserve">. </w:t>
      </w:r>
    </w:p>
    <w:p w14:paraId="74AEE3CD" w14:textId="77777777" w:rsidR="00363369" w:rsidRDefault="00363369" w:rsidP="00363369">
      <w:pPr>
        <w:pStyle w:val="StandardWeb"/>
      </w:pPr>
      <w:r>
        <w:t xml:space="preserve">Strings </w:t>
      </w:r>
      <w:proofErr w:type="spellStart"/>
      <w:r>
        <w:t>starting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"#"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same </w:t>
      </w:r>
      <w:proofErr w:type="spellStart"/>
      <w:r>
        <w:t>as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hyperlink r:id="rId15" w:history="1">
        <w:r>
          <w:rPr>
            <w:rStyle w:val="Hyperlink"/>
          </w:rPr>
          <w:t>PBM</w:t>
        </w:r>
      </w:hyperlink>
      <w:r>
        <w:t xml:space="preserve">. </w:t>
      </w:r>
    </w:p>
    <w:p w14:paraId="74662DA6" w14:textId="77777777" w:rsidR="00363369" w:rsidRDefault="00363369" w:rsidP="00363369">
      <w:pPr>
        <w:pStyle w:val="StandardWeb"/>
      </w:pPr>
      <w:r>
        <w:t xml:space="preserve">Note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rPr>
          <w:b/>
          <w:bCs/>
        </w:rPr>
        <w:t>pamdepth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convert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a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1 </w:t>
      </w:r>
      <w:proofErr w:type="spellStart"/>
      <w:r>
        <w:t>byte</w:t>
      </w:r>
      <w:proofErr w:type="spellEnd"/>
      <w:r>
        <w:t xml:space="preserve"> per sample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2 </w:t>
      </w:r>
      <w:proofErr w:type="spellStart"/>
      <w:r>
        <w:t>bytes</w:t>
      </w:r>
      <w:proofErr w:type="spellEnd"/>
      <w:r>
        <w:t xml:space="preserve"> per sample. </w:t>
      </w:r>
    </w:p>
    <w:p w14:paraId="0EF23504" w14:textId="77777777" w:rsidR="00363369" w:rsidRDefault="00363369" w:rsidP="00363369">
      <w:pPr>
        <w:pStyle w:val="StandardWeb"/>
      </w:pPr>
      <w:r>
        <w:lastRenderedPageBreak/>
        <w:t xml:space="preserve">All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referred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herein </w:t>
      </w:r>
      <w:proofErr w:type="spellStart"/>
      <w:r>
        <w:t>are</w:t>
      </w:r>
      <w:proofErr w:type="spellEnd"/>
      <w:r>
        <w:t xml:space="preserve"> </w:t>
      </w:r>
      <w:proofErr w:type="spellStart"/>
      <w:r>
        <w:t>encoded</w:t>
      </w:r>
      <w:proofErr w:type="spellEnd"/>
      <w:r>
        <w:t xml:space="preserve"> in ASCII. "</w:t>
      </w:r>
      <w:proofErr w:type="spellStart"/>
      <w:r>
        <w:t>newline</w:t>
      </w:r>
      <w:proofErr w:type="spellEnd"/>
      <w:r>
        <w:t xml:space="preserve">" </w:t>
      </w:r>
      <w:proofErr w:type="spellStart"/>
      <w:r>
        <w:t>refers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in ASCII </w:t>
      </w:r>
      <w:proofErr w:type="spellStart"/>
      <w:r>
        <w:t>as</w:t>
      </w:r>
      <w:proofErr w:type="spellEnd"/>
      <w:r>
        <w:t xml:space="preserve"> Line Feed </w:t>
      </w:r>
      <w:proofErr w:type="spellStart"/>
      <w:r>
        <w:t>or</w:t>
      </w:r>
      <w:proofErr w:type="spellEnd"/>
      <w:r>
        <w:t xml:space="preserve"> LF. A "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"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, CR, LF, TAB, VT, </w:t>
      </w:r>
      <w:proofErr w:type="spellStart"/>
      <w:r>
        <w:t>or</w:t>
      </w:r>
      <w:proofErr w:type="spellEnd"/>
      <w:r>
        <w:t xml:space="preserve"> FF (I.e.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ANSI </w:t>
      </w:r>
      <w:proofErr w:type="spellStart"/>
      <w:r>
        <w:t>standard</w:t>
      </w:r>
      <w:proofErr w:type="spellEnd"/>
      <w:r>
        <w:t xml:space="preserve"> C </w:t>
      </w:r>
      <w:proofErr w:type="spellStart"/>
      <w:proofErr w:type="gramStart"/>
      <w:r>
        <w:t>isspace</w:t>
      </w:r>
      <w:proofErr w:type="spellEnd"/>
      <w:r>
        <w:t>(</w:t>
      </w:r>
      <w:proofErr w:type="gramEnd"/>
      <w:r>
        <w:t xml:space="preserve">) 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calls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). </w:t>
      </w:r>
    </w:p>
    <w:p w14:paraId="7CE889BB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Plain PPM</w:t>
      </w:r>
    </w:p>
    <w:p w14:paraId="7FF8BC5F" w14:textId="77777777" w:rsidR="00363369" w:rsidRDefault="00363369" w:rsidP="00363369">
      <w:pPr>
        <w:pStyle w:val="StandardWeb"/>
      </w:pP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actually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PPM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fairly</w:t>
      </w:r>
      <w:proofErr w:type="spellEnd"/>
      <w:r>
        <w:t xml:space="preserve"> rare: "</w:t>
      </w:r>
      <w:proofErr w:type="spellStart"/>
      <w:r>
        <w:t>plain</w:t>
      </w:r>
      <w:proofErr w:type="spellEnd"/>
      <w:r>
        <w:t xml:space="preserve">" PPM </w:t>
      </w:r>
      <w:proofErr w:type="spellStart"/>
      <w:r>
        <w:t>format</w:t>
      </w:r>
      <w:proofErr w:type="spellEnd"/>
      <w:r>
        <w:t xml:space="preserve">. The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above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generally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normal </w:t>
      </w:r>
      <w:proofErr w:type="spellStart"/>
      <w:r>
        <w:t>one</w:t>
      </w:r>
      <w:proofErr w:type="spellEnd"/>
      <w:r>
        <w:t xml:space="preserve">, </w:t>
      </w:r>
      <w:proofErr w:type="spellStart"/>
      <w:r>
        <w:t>is</w:t>
      </w:r>
      <w:proofErr w:type="spellEnd"/>
      <w:r>
        <w:t xml:space="preserve"> </w:t>
      </w:r>
      <w:proofErr w:type="spellStart"/>
      <w:r>
        <w:t>known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"</w:t>
      </w:r>
      <w:proofErr w:type="spellStart"/>
      <w:r>
        <w:t>raw</w:t>
      </w:r>
      <w:proofErr w:type="spellEnd"/>
      <w:r>
        <w:t xml:space="preserve">" PPM </w:t>
      </w:r>
      <w:proofErr w:type="spellStart"/>
      <w:r>
        <w:t>format</w:t>
      </w:r>
      <w:proofErr w:type="spellEnd"/>
      <w:r>
        <w:t xml:space="preserve">. See </w:t>
      </w:r>
      <w:hyperlink r:id="rId16" w:history="1">
        <w:proofErr w:type="spellStart"/>
        <w:r>
          <w:rPr>
            <w:rStyle w:val="Hyperlink"/>
            <w:b/>
            <w:bCs/>
          </w:rPr>
          <w:t>pbm</w:t>
        </w:r>
        <w:proofErr w:type="spellEnd"/>
      </w:hyperlink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commentary</w:t>
      </w:r>
      <w:proofErr w:type="spellEnd"/>
      <w:r>
        <w:t xml:space="preserve"> on </w:t>
      </w:r>
      <w:proofErr w:type="spellStart"/>
      <w:r>
        <w:t>how</w:t>
      </w:r>
      <w:proofErr w:type="spellEnd"/>
      <w:r>
        <w:t xml:space="preserve"> </w:t>
      </w:r>
      <w:proofErr w:type="spellStart"/>
      <w:r>
        <w:t>plain</w:t>
      </w:r>
      <w:proofErr w:type="spellEnd"/>
      <w:r>
        <w:t xml:space="preserve"> and </w:t>
      </w:r>
      <w:proofErr w:type="spellStart"/>
      <w:r>
        <w:t>raw</w:t>
      </w:r>
      <w:proofErr w:type="spellEnd"/>
      <w:r>
        <w:t xml:space="preserve"> </w:t>
      </w:r>
      <w:proofErr w:type="spellStart"/>
      <w:r>
        <w:t>formats</w:t>
      </w:r>
      <w:proofErr w:type="spellEnd"/>
      <w:r>
        <w:t xml:space="preserve"> </w:t>
      </w:r>
      <w:proofErr w:type="spellStart"/>
      <w:r>
        <w:t>relate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and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. </w:t>
      </w:r>
    </w:p>
    <w:p w14:paraId="045F8905" w14:textId="77777777" w:rsidR="00363369" w:rsidRDefault="00363369" w:rsidP="00363369">
      <w:pPr>
        <w:pStyle w:val="StandardWeb"/>
      </w:pPr>
      <w:r>
        <w:t xml:space="preserve">The </w:t>
      </w:r>
      <w:proofErr w:type="spellStart"/>
      <w:r>
        <w:t>difference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plain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: </w:t>
      </w:r>
    </w:p>
    <w:p w14:paraId="601825B5" w14:textId="77777777" w:rsidR="00363369" w:rsidRDefault="00363369" w:rsidP="00363369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exactly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in a </w:t>
      </w:r>
      <w:proofErr w:type="spellStart"/>
      <w:r>
        <w:t>file</w:t>
      </w:r>
      <w:proofErr w:type="spellEnd"/>
      <w:r>
        <w:t xml:space="preserve">. </w:t>
      </w:r>
    </w:p>
    <w:p w14:paraId="196B86FE" w14:textId="77777777" w:rsidR="00363369" w:rsidRDefault="00363369" w:rsidP="00363369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The </w:t>
      </w:r>
      <w:proofErr w:type="spellStart"/>
      <w:r>
        <w:t>magic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P3 </w:t>
      </w:r>
      <w:proofErr w:type="spellStart"/>
      <w:r>
        <w:t>instead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P6. </w:t>
      </w:r>
    </w:p>
    <w:p w14:paraId="4D2689E0" w14:textId="77777777" w:rsidR="00363369" w:rsidRDefault="00363369" w:rsidP="00363369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Each</w:t>
      </w:r>
      <w:proofErr w:type="spellEnd"/>
      <w:r>
        <w:t xml:space="preserve"> sample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represented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an ASCII </w:t>
      </w:r>
      <w:proofErr w:type="spellStart"/>
      <w:r>
        <w:t>decimal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 (</w:t>
      </w:r>
      <w:proofErr w:type="spellStart"/>
      <w:r>
        <w:t>of</w:t>
      </w:r>
      <w:proofErr w:type="spellEnd"/>
      <w:r>
        <w:t xml:space="preserve"> </w:t>
      </w:r>
      <w:proofErr w:type="spellStart"/>
      <w:r>
        <w:t>arbitrary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). </w:t>
      </w:r>
    </w:p>
    <w:p w14:paraId="5A843AC7" w14:textId="77777777" w:rsidR="00363369" w:rsidRDefault="00363369" w:rsidP="00363369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Each</w:t>
      </w:r>
      <w:proofErr w:type="spellEnd"/>
      <w:r>
        <w:t xml:space="preserve"> sample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raster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and after it.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at least </w:t>
      </w:r>
      <w:proofErr w:type="spellStart"/>
      <w:r>
        <w:t>one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, but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maximum.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separation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pixel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-- just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separation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blue</w:t>
      </w:r>
      <w:proofErr w:type="spellEnd"/>
      <w:r>
        <w:t xml:space="preserve"> sample </w:t>
      </w:r>
      <w:proofErr w:type="spellStart"/>
      <w:r>
        <w:t>of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pixel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sample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pixel</w:t>
      </w:r>
      <w:proofErr w:type="spellEnd"/>
      <w:r>
        <w:t xml:space="preserve">. </w:t>
      </w:r>
    </w:p>
    <w:p w14:paraId="1DCFCD6B" w14:textId="77777777" w:rsidR="00363369" w:rsidRDefault="00363369" w:rsidP="00363369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spellStart"/>
      <w:r>
        <w:t>No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longer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70 </w:t>
      </w:r>
      <w:proofErr w:type="spellStart"/>
      <w:r>
        <w:t>characters</w:t>
      </w:r>
      <w:proofErr w:type="spellEnd"/>
      <w:r>
        <w:t xml:space="preserve">. </w:t>
      </w:r>
    </w:p>
    <w:p w14:paraId="480855A4" w14:textId="77777777" w:rsidR="00363369" w:rsidRDefault="00363369" w:rsidP="00363369">
      <w:pPr>
        <w:pStyle w:val="StandardWeb"/>
      </w:pPr>
      <w:r>
        <w:t xml:space="preserve">Here </w:t>
      </w:r>
      <w:proofErr w:type="spellStart"/>
      <w:r>
        <w:t>is</w:t>
      </w:r>
      <w:proofErr w:type="spellEnd"/>
      <w:r>
        <w:t xml:space="preserve"> an </w:t>
      </w:r>
      <w:proofErr w:type="spellStart"/>
      <w:r>
        <w:t>example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. </w:t>
      </w:r>
    </w:p>
    <w:p w14:paraId="02CA5145" w14:textId="77777777" w:rsidR="00363369" w:rsidRDefault="00363369" w:rsidP="00363369">
      <w:pPr>
        <w:pStyle w:val="HTMLVorformatiert"/>
      </w:pPr>
      <w:r>
        <w:t>P3</w:t>
      </w:r>
    </w:p>
    <w:p w14:paraId="269C6BA1" w14:textId="77777777" w:rsidR="00363369" w:rsidRDefault="00363369" w:rsidP="00363369">
      <w:pPr>
        <w:pStyle w:val="HTMLVorformatiert"/>
      </w:pPr>
      <w:r>
        <w:t xml:space="preserve"># </w:t>
      </w:r>
      <w:proofErr w:type="spellStart"/>
      <w:r>
        <w:t>feep.ppm</w:t>
      </w:r>
      <w:proofErr w:type="spellEnd"/>
    </w:p>
    <w:p w14:paraId="59D9D5BB" w14:textId="77777777" w:rsidR="00363369" w:rsidRDefault="00363369" w:rsidP="00363369">
      <w:pPr>
        <w:pStyle w:val="HTMLVorformatiert"/>
      </w:pPr>
      <w:r>
        <w:t>4 4</w:t>
      </w:r>
    </w:p>
    <w:p w14:paraId="14E95A67" w14:textId="77777777" w:rsidR="00363369" w:rsidRDefault="00363369" w:rsidP="00363369">
      <w:pPr>
        <w:pStyle w:val="HTMLVorformatiert"/>
      </w:pPr>
      <w:r>
        <w:t>15</w:t>
      </w:r>
    </w:p>
    <w:p w14:paraId="573DD15F" w14:textId="77777777" w:rsidR="00363369" w:rsidRDefault="00363369" w:rsidP="00363369">
      <w:pPr>
        <w:pStyle w:val="HTMLVorformatiert"/>
      </w:pPr>
      <w:r>
        <w:t xml:space="preserve"> </w:t>
      </w:r>
      <w:proofErr w:type="gramStart"/>
      <w:r>
        <w:t>0  0</w:t>
      </w:r>
      <w:proofErr w:type="gramEnd"/>
      <w:r>
        <w:t xml:space="preserve">  0    0  0  0    0  0  0   15  0 15</w:t>
      </w:r>
    </w:p>
    <w:p w14:paraId="79960CF0" w14:textId="77777777" w:rsidR="00363369" w:rsidRDefault="00363369" w:rsidP="00363369">
      <w:pPr>
        <w:pStyle w:val="HTMLVorformatiert"/>
      </w:pPr>
      <w:r>
        <w:t xml:space="preserve"> </w:t>
      </w:r>
      <w:proofErr w:type="gramStart"/>
      <w:r>
        <w:t>0  0</w:t>
      </w:r>
      <w:proofErr w:type="gramEnd"/>
      <w:r>
        <w:t xml:space="preserve">  0    0 15  7    0  0  0    0  0  0</w:t>
      </w:r>
    </w:p>
    <w:p w14:paraId="0C7B54D1" w14:textId="77777777" w:rsidR="00363369" w:rsidRDefault="00363369" w:rsidP="00363369">
      <w:pPr>
        <w:pStyle w:val="HTMLVorformatiert"/>
      </w:pPr>
      <w:r>
        <w:t xml:space="preserve"> </w:t>
      </w:r>
      <w:proofErr w:type="gramStart"/>
      <w:r>
        <w:t>0  0</w:t>
      </w:r>
      <w:proofErr w:type="gramEnd"/>
      <w:r>
        <w:t xml:space="preserve">  0    0  0  0    0 15  7    0  0  0</w:t>
      </w:r>
    </w:p>
    <w:p w14:paraId="727192B1" w14:textId="77777777" w:rsidR="00363369" w:rsidRDefault="00363369" w:rsidP="00363369">
      <w:pPr>
        <w:pStyle w:val="HTMLVorformatiert"/>
      </w:pPr>
      <w:proofErr w:type="gramStart"/>
      <w:r>
        <w:t>15  0</w:t>
      </w:r>
      <w:proofErr w:type="gramEnd"/>
      <w:r>
        <w:t xml:space="preserve"> 15    0  0  0    0  0  0    0  0  0</w:t>
      </w:r>
    </w:p>
    <w:p w14:paraId="0A15760F" w14:textId="77777777" w:rsidR="00363369" w:rsidRDefault="00363369" w:rsidP="00363369">
      <w:pPr>
        <w:pStyle w:val="StandardWeb"/>
      </w:pP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newline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. </w:t>
      </w:r>
    </w:p>
    <w:p w14:paraId="745EC456" w14:textId="77777777" w:rsidR="00363369" w:rsidRDefault="00363369" w:rsidP="00363369">
      <w:pPr>
        <w:pStyle w:val="StandardWeb"/>
      </w:pPr>
      <w:proofErr w:type="spellStart"/>
      <w:r>
        <w:t>Programs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lenient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possible, </w:t>
      </w:r>
      <w:proofErr w:type="spellStart"/>
      <w:r>
        <w:t>accepting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looks</w:t>
      </w:r>
      <w:proofErr w:type="spellEnd"/>
      <w:r>
        <w:t xml:space="preserve"> </w:t>
      </w:r>
      <w:proofErr w:type="spellStart"/>
      <w:r>
        <w:t>remotely</w:t>
      </w:r>
      <w:proofErr w:type="spellEnd"/>
      <w:r>
        <w:t xml:space="preserve"> like a PPM </w:t>
      </w:r>
      <w:proofErr w:type="spellStart"/>
      <w:r>
        <w:t>image</w:t>
      </w:r>
      <w:proofErr w:type="spellEnd"/>
      <w:r>
        <w:t xml:space="preserve">. </w:t>
      </w:r>
    </w:p>
    <w:p w14:paraId="729EFB7E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INTERNET MEDIA TYPE</w:t>
      </w:r>
    </w:p>
    <w:p w14:paraId="58231279" w14:textId="77777777" w:rsidR="00363369" w:rsidRDefault="00363369" w:rsidP="00363369">
      <w:pPr>
        <w:pStyle w:val="StandardWeb"/>
      </w:pPr>
      <w:proofErr w:type="spellStart"/>
      <w:r>
        <w:t>No</w:t>
      </w:r>
      <w:proofErr w:type="spellEnd"/>
      <w:r>
        <w:t xml:space="preserve"> Internet Media Type (aka MIME type, </w:t>
      </w:r>
      <w:proofErr w:type="spellStart"/>
      <w:r>
        <w:t>content</w:t>
      </w:r>
      <w:proofErr w:type="spellEnd"/>
      <w:r>
        <w:t xml:space="preserve"> type) </w:t>
      </w:r>
      <w:proofErr w:type="spellStart"/>
      <w:r>
        <w:t>for</w:t>
      </w:r>
      <w:proofErr w:type="spellEnd"/>
      <w:r>
        <w:t xml:space="preserve"> PPM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registered </w:t>
      </w:r>
      <w:proofErr w:type="spellStart"/>
      <w:r>
        <w:t>with</w:t>
      </w:r>
      <w:proofErr w:type="spellEnd"/>
      <w:r>
        <w:t xml:space="preserve"> IANA, but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value</w:t>
      </w:r>
      <w:proofErr w:type="spellEnd"/>
      <w:r>
        <w:t xml:space="preserve"> </w:t>
      </w:r>
      <w:proofErr w:type="spellStart"/>
      <w:r>
        <w:rPr>
          <w:rStyle w:val="HTMLCode"/>
        </w:rPr>
        <w:t>image</w:t>
      </w:r>
      <w:proofErr w:type="spellEnd"/>
      <w:r>
        <w:rPr>
          <w:rStyle w:val="HTMLCode"/>
        </w:rPr>
        <w:t>/x-portable-</w:t>
      </w:r>
      <w:proofErr w:type="spellStart"/>
      <w:r>
        <w:rPr>
          <w:rStyle w:val="HTMLCode"/>
        </w:rPr>
        <w:t>pixmap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conventional</w:t>
      </w:r>
      <w:proofErr w:type="spellEnd"/>
      <w:r>
        <w:t xml:space="preserve">. </w:t>
      </w:r>
    </w:p>
    <w:p w14:paraId="548895FB" w14:textId="77777777" w:rsidR="00363369" w:rsidRDefault="00363369" w:rsidP="00363369">
      <w:pPr>
        <w:pStyle w:val="StandardWeb"/>
      </w:pPr>
      <w:r>
        <w:t xml:space="preserve">Note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PNM Internet Media Type </w:t>
      </w:r>
      <w:proofErr w:type="spellStart"/>
      <w:r>
        <w:rPr>
          <w:rStyle w:val="HTMLCode"/>
        </w:rPr>
        <w:t>image</w:t>
      </w:r>
      <w:proofErr w:type="spellEnd"/>
      <w:r>
        <w:rPr>
          <w:rStyle w:val="HTMLCode"/>
        </w:rPr>
        <w:t>/x-portable-</w:t>
      </w:r>
      <w:proofErr w:type="spellStart"/>
      <w:r>
        <w:rPr>
          <w:rStyle w:val="HTMLCode"/>
        </w:rPr>
        <w:t>anymap</w:t>
      </w:r>
      <w:proofErr w:type="spellEnd"/>
      <w:r>
        <w:t xml:space="preserve"> also </w:t>
      </w:r>
      <w:proofErr w:type="spellStart"/>
      <w:r>
        <w:t>applies</w:t>
      </w:r>
      <w:proofErr w:type="spellEnd"/>
      <w:r>
        <w:t xml:space="preserve">. </w:t>
      </w:r>
    </w:p>
    <w:p w14:paraId="16EE98DA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FILE NAME</w:t>
      </w:r>
    </w:p>
    <w:p w14:paraId="5A6A8E6D" w14:textId="77777777" w:rsidR="00363369" w:rsidRDefault="00363369" w:rsidP="00363369">
      <w:pPr>
        <w:pStyle w:val="StandardWeb"/>
      </w:pP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no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PPM </w:t>
      </w:r>
      <w:proofErr w:type="spellStart"/>
      <w:r>
        <w:t>file</w:t>
      </w:r>
      <w:proofErr w:type="spellEnd"/>
      <w:r>
        <w:t xml:space="preserve">, but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convention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suffix</w:t>
      </w:r>
      <w:proofErr w:type="spellEnd"/>
      <w:r>
        <w:t xml:space="preserve"> </w:t>
      </w:r>
      <w:proofErr w:type="gramStart"/>
      <w:r>
        <w:t>".ppm</w:t>
      </w:r>
      <w:proofErr w:type="gramEnd"/>
      <w:r>
        <w:t>". "</w:t>
      </w:r>
      <w:proofErr w:type="spellStart"/>
      <w:r>
        <w:t>pnm</w:t>
      </w:r>
      <w:proofErr w:type="spellEnd"/>
      <w:r>
        <w:t xml:space="preserve">" </w:t>
      </w:r>
      <w:proofErr w:type="spellStart"/>
      <w:r>
        <w:t>is</w:t>
      </w:r>
      <w:proofErr w:type="spellEnd"/>
      <w:r>
        <w:t xml:space="preserve"> also </w:t>
      </w:r>
      <w:proofErr w:type="spellStart"/>
      <w:r>
        <w:t>conventional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cases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distinguishing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subformats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PNM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convenient</w:t>
      </w:r>
      <w:proofErr w:type="spellEnd"/>
      <w:r>
        <w:t xml:space="preserve">. </w:t>
      </w:r>
    </w:p>
    <w:p w14:paraId="44E6E462" w14:textId="77777777" w:rsidR="00363369" w:rsidRPr="00976B5D" w:rsidRDefault="00363369" w:rsidP="00976B5D">
      <w:pPr>
        <w:rPr>
          <w:rStyle w:val="Fett"/>
        </w:rPr>
      </w:pPr>
      <w:r w:rsidRPr="00976B5D">
        <w:rPr>
          <w:rStyle w:val="Fett"/>
        </w:rPr>
        <w:t>COMPATIBILITY</w:t>
      </w:r>
    </w:p>
    <w:p w14:paraId="68D455F2" w14:textId="77777777" w:rsidR="00363369" w:rsidRDefault="00363369" w:rsidP="00363369">
      <w:pPr>
        <w:pStyle w:val="StandardWeb"/>
      </w:pPr>
      <w:proofErr w:type="spellStart"/>
      <w:r>
        <w:lastRenderedPageBreak/>
        <w:t>Before</w:t>
      </w:r>
      <w:proofErr w:type="spellEnd"/>
      <w:r>
        <w:t xml:space="preserve"> April 2000, a </w:t>
      </w:r>
      <w:proofErr w:type="spellStart"/>
      <w:r>
        <w:t>raw</w:t>
      </w:r>
      <w:proofErr w:type="spellEnd"/>
      <w:r>
        <w:t xml:space="preserve"> </w:t>
      </w:r>
      <w:proofErr w:type="spellStart"/>
      <w:r>
        <w:t>format</w:t>
      </w:r>
      <w:proofErr w:type="spellEnd"/>
      <w:r>
        <w:t xml:space="preserve"> PPM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not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maxval</w:t>
      </w:r>
      <w:proofErr w:type="spellEnd"/>
      <w:r>
        <w:t xml:space="preserve"> </w:t>
      </w:r>
      <w:proofErr w:type="spellStart"/>
      <w:r>
        <w:t>greater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255. </w:t>
      </w:r>
      <w:proofErr w:type="spellStart"/>
      <w:r>
        <w:t>Hence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not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byte</w:t>
      </w:r>
      <w:proofErr w:type="spellEnd"/>
      <w:r>
        <w:t xml:space="preserve"> per sample. Old </w:t>
      </w:r>
      <w:proofErr w:type="spellStart"/>
      <w:r>
        <w:t>programs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depend</w:t>
      </w:r>
      <w:proofErr w:type="spellEnd"/>
      <w:r>
        <w:t xml:space="preserve"> on </w:t>
      </w:r>
      <w:proofErr w:type="spellStart"/>
      <w:r>
        <w:t>this</w:t>
      </w:r>
      <w:proofErr w:type="spellEnd"/>
      <w:r>
        <w:t xml:space="preserve">. </w:t>
      </w:r>
    </w:p>
    <w:p w14:paraId="34F216A8" w14:textId="77777777" w:rsidR="00363369" w:rsidRDefault="00363369" w:rsidP="00363369">
      <w:pPr>
        <w:pStyle w:val="StandardWeb"/>
      </w:pPr>
      <w:proofErr w:type="spellStart"/>
      <w:r>
        <w:t>Before</w:t>
      </w:r>
      <w:proofErr w:type="spellEnd"/>
      <w:r>
        <w:t xml:space="preserve"> </w:t>
      </w:r>
      <w:proofErr w:type="spellStart"/>
      <w:r>
        <w:t>July</w:t>
      </w:r>
      <w:proofErr w:type="spellEnd"/>
      <w:r>
        <w:t xml:space="preserve"> 2000,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at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 in a PPM </w:t>
      </w:r>
      <w:proofErr w:type="spellStart"/>
      <w:r>
        <w:t>file</w:t>
      </w:r>
      <w:proofErr w:type="spellEnd"/>
      <w:r>
        <w:t xml:space="preserve">. As a </w:t>
      </w:r>
      <w:proofErr w:type="spellStart"/>
      <w:r>
        <w:t>result</w:t>
      </w:r>
      <w:proofErr w:type="spellEnd"/>
      <w:r>
        <w:t xml:space="preserve">, </w:t>
      </w:r>
      <w:proofErr w:type="spellStart"/>
      <w:r>
        <w:t>most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PPM </w:t>
      </w:r>
      <w:proofErr w:type="spellStart"/>
      <w:r>
        <w:t>files</w:t>
      </w:r>
      <w:proofErr w:type="spellEnd"/>
      <w:r>
        <w:t xml:space="preserve"> </w:t>
      </w:r>
      <w:proofErr w:type="spellStart"/>
      <w:r>
        <w:t>ignore</w:t>
      </w:r>
      <w:proofErr w:type="spellEnd"/>
      <w:r>
        <w:t xml:space="preserve"> (and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) </w:t>
      </w:r>
      <w:proofErr w:type="spellStart"/>
      <w:r>
        <w:t>any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image</w:t>
      </w:r>
      <w:proofErr w:type="spellEnd"/>
      <w:r>
        <w:t xml:space="preserve">. </w:t>
      </w:r>
    </w:p>
    <w:p w14:paraId="560C2EC6" w14:textId="1F0D8847" w:rsidR="00363369" w:rsidRDefault="00363369" w:rsidP="004431E4"/>
    <w:p w14:paraId="0F06172B" w14:textId="7669BC90" w:rsidR="00550E13" w:rsidRDefault="00550E13" w:rsidP="000B7570">
      <w:r>
        <w:br w:type="page"/>
      </w:r>
    </w:p>
    <w:p w14:paraId="36F885D7" w14:textId="35EC1387" w:rsidR="000B7570" w:rsidRDefault="000B7570" w:rsidP="00976B5D">
      <w:pPr>
        <w:pStyle w:val="berschrift1"/>
      </w:pPr>
      <w:bookmarkStart w:id="3" w:name="_Toc106462331"/>
      <w:r>
        <w:lastRenderedPageBreak/>
        <w:t>RAW Image Format</w:t>
      </w:r>
      <w:bookmarkEnd w:id="3"/>
    </w:p>
    <w:p w14:paraId="3CB5EF4B" w14:textId="77777777" w:rsidR="00550E13" w:rsidRPr="00550E13" w:rsidRDefault="00550E13" w:rsidP="00550E13"/>
    <w:p w14:paraId="19103D47" w14:textId="77777777" w:rsidR="000B7570" w:rsidRDefault="000B7570" w:rsidP="000B7570"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2 </w:t>
      </w:r>
      <w:proofErr w:type="spellStart"/>
      <w:r>
        <w:t>supported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</w:t>
      </w:r>
      <w:proofErr w:type="spellStart"/>
      <w:r>
        <w:t>formats</w:t>
      </w:r>
      <w:proofErr w:type="spellEnd"/>
      <w:r>
        <w:t>:</w:t>
      </w:r>
    </w:p>
    <w:p w14:paraId="6294B59D" w14:textId="31EAEE21" w:rsidR="007F1E3F" w:rsidRDefault="007F1E3F" w:rsidP="007F1E3F">
      <w:pPr>
        <w:pStyle w:val="Listenabsatz"/>
        <w:numPr>
          <w:ilvl w:val="0"/>
          <w:numId w:val="5"/>
        </w:numPr>
      </w:pPr>
      <w:r>
        <w:t>P</w:t>
      </w:r>
      <w:r w:rsidR="000B7570">
        <w:t xml:space="preserve">ure </w:t>
      </w:r>
      <w:proofErr w:type="spellStart"/>
      <w:r w:rsidR="000B7570">
        <w:t>raw</w:t>
      </w:r>
      <w:proofErr w:type="spellEnd"/>
      <w:r w:rsidR="000B7570">
        <w:t xml:space="preserve"> </w:t>
      </w:r>
      <w:proofErr w:type="spellStart"/>
      <w:r>
        <w:t>binary</w:t>
      </w:r>
      <w:proofErr w:type="spellEnd"/>
      <w:r>
        <w:t xml:space="preserve"> </w:t>
      </w:r>
      <w:proofErr w:type="spellStart"/>
      <w:r w:rsidR="000B7570">
        <w:t>data</w:t>
      </w:r>
      <w:proofErr w:type="spellEnd"/>
      <w:r w:rsidR="000B7570">
        <w:t xml:space="preserve"> </w:t>
      </w:r>
      <w:proofErr w:type="spellStart"/>
      <w:r w:rsidR="000B7570">
        <w:t>only</w:t>
      </w:r>
      <w:proofErr w:type="spellEnd"/>
      <w:r>
        <w:t>.</w:t>
      </w:r>
    </w:p>
    <w:p w14:paraId="193BB21C" w14:textId="65E6D6CD" w:rsidR="000B7570" w:rsidRDefault="000B7570" w:rsidP="007F1E3F">
      <w:pPr>
        <w:pStyle w:val="Listenabsatz"/>
        <w:numPr>
          <w:ilvl w:val="0"/>
          <w:numId w:val="5"/>
        </w:numPr>
      </w:pPr>
      <w:r>
        <w:t xml:space="preserve">7 </w:t>
      </w:r>
      <w:proofErr w:type="spellStart"/>
      <w:r>
        <w:t>line</w:t>
      </w:r>
      <w:proofErr w:type="spellEnd"/>
      <w:r>
        <w:t xml:space="preserve"> ASCII </w:t>
      </w:r>
      <w:proofErr w:type="spellStart"/>
      <w:r>
        <w:t>header</w:t>
      </w:r>
      <w:proofErr w:type="spellEnd"/>
      <w:r>
        <w:t xml:space="preserve"> </w:t>
      </w:r>
      <w:proofErr w:type="spellStart"/>
      <w:r w:rsidR="007F1E3F">
        <w:t>followed</w:t>
      </w:r>
      <w:proofErr w:type="spellEnd"/>
      <w:r w:rsidR="007F1E3F">
        <w:t xml:space="preserve"> </w:t>
      </w:r>
      <w:proofErr w:type="spellStart"/>
      <w:r w:rsidR="007F1E3F">
        <w:t>by</w:t>
      </w:r>
      <w:proofErr w:type="spellEnd"/>
      <w:r w:rsidR="007F1E3F">
        <w:t xml:space="preserve"> </w:t>
      </w:r>
      <w:proofErr w:type="spellStart"/>
      <w:r w:rsidR="007F1E3F">
        <w:t>the</w:t>
      </w:r>
      <w:proofErr w:type="spellEnd"/>
      <w:r w:rsidR="007F1E3F">
        <w:t xml:space="preserve"> pure </w:t>
      </w:r>
      <w:proofErr w:type="spellStart"/>
      <w:r w:rsidR="007F1E3F">
        <w:t>raw</w:t>
      </w:r>
      <w:proofErr w:type="spellEnd"/>
      <w:r w:rsidR="007F1E3F">
        <w:t xml:space="preserve"> </w:t>
      </w:r>
      <w:proofErr w:type="spellStart"/>
      <w:r w:rsidR="007F1E3F">
        <w:t>binary</w:t>
      </w:r>
      <w:proofErr w:type="spellEnd"/>
      <w:r w:rsidR="007F1E3F">
        <w:t xml:space="preserve"> </w:t>
      </w:r>
      <w:proofErr w:type="spellStart"/>
      <w:r w:rsidR="007F1E3F">
        <w:t>data</w:t>
      </w:r>
      <w:proofErr w:type="spellEnd"/>
      <w:r w:rsidR="007F1E3F">
        <w:t>.</w:t>
      </w:r>
    </w:p>
    <w:p w14:paraId="63CB6E22" w14:textId="0E4CEB44" w:rsidR="007F1E3F" w:rsidRDefault="007F1E3F" w:rsidP="007F1E3F">
      <w:pPr>
        <w:pStyle w:val="Listenabsatz"/>
        <w:ind w:left="360"/>
      </w:pPr>
    </w:p>
    <w:p w14:paraId="37EA4C2C" w14:textId="408CF594" w:rsidR="007F1E3F" w:rsidRDefault="007F1E3F" w:rsidP="007F1E3F">
      <w:r>
        <w:t xml:space="preserve">Header </w:t>
      </w:r>
      <w:proofErr w:type="spellStart"/>
      <w:r>
        <w:t>is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follows</w:t>
      </w:r>
      <w:proofErr w:type="spellEnd"/>
      <w:r>
        <w:t>:</w:t>
      </w:r>
    </w:p>
    <w:p w14:paraId="222C96EB" w14:textId="29F35B92" w:rsidR="000B7570" w:rsidRPr="000B7570" w:rsidRDefault="000B7570" w:rsidP="007F1E3F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0B7570">
        <w:rPr>
          <w:rFonts w:ascii="Courier New" w:hAnsi="Courier New" w:cs="Courier New"/>
          <w:sz w:val="20"/>
          <w:szCs w:val="20"/>
        </w:rPr>
        <w:t xml:space="preserve">Magic=%s\n        File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format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identifier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. Fixed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value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„RAW“.</w:t>
      </w:r>
    </w:p>
    <w:p w14:paraId="23A6786F" w14:textId="47773055" w:rsidR="000B7570" w:rsidRPr="000B7570" w:rsidRDefault="000B7570" w:rsidP="007F1E3F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0B7570">
        <w:rPr>
          <w:rFonts w:ascii="Courier New" w:hAnsi="Courier New" w:cs="Courier New"/>
          <w:sz w:val="20"/>
          <w:szCs w:val="20"/>
        </w:rPr>
        <w:t xml:space="preserve">Width=%d\n        Image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width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pixels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.</w:t>
      </w:r>
    </w:p>
    <w:p w14:paraId="4467039B" w14:textId="4A7F168F" w:rsidR="000B7570" w:rsidRPr="000B7570" w:rsidRDefault="000B7570" w:rsidP="007F1E3F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0B7570">
        <w:rPr>
          <w:rFonts w:ascii="Courier New" w:hAnsi="Courier New" w:cs="Courier New"/>
          <w:sz w:val="20"/>
          <w:szCs w:val="20"/>
        </w:rPr>
        <w:t>Height=</w:t>
      </w:r>
      <w:r>
        <w:rPr>
          <w:rFonts w:ascii="Courier New" w:hAnsi="Courier New" w:cs="Courier New"/>
          <w:sz w:val="20"/>
          <w:szCs w:val="20"/>
        </w:rPr>
        <w:t>%d</w:t>
      </w:r>
      <w:r w:rsidRPr="000B7570">
        <w:rPr>
          <w:rFonts w:ascii="Courier New" w:hAnsi="Courier New" w:cs="Courier New"/>
          <w:sz w:val="20"/>
          <w:szCs w:val="20"/>
        </w:rPr>
        <w:t xml:space="preserve">\n       Image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height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pixels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.</w:t>
      </w:r>
    </w:p>
    <w:p w14:paraId="3F021D83" w14:textId="5AEA95D1" w:rsidR="000B7570" w:rsidRPr="000B7570" w:rsidRDefault="000B7570" w:rsidP="007F1E3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B7570">
        <w:rPr>
          <w:rFonts w:ascii="Courier New" w:hAnsi="Courier New" w:cs="Courier New"/>
          <w:sz w:val="20"/>
          <w:szCs w:val="20"/>
        </w:rPr>
        <w:t>NumChan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=</w:t>
      </w:r>
      <w:r>
        <w:rPr>
          <w:rFonts w:ascii="Courier New" w:hAnsi="Courier New" w:cs="Courier New"/>
          <w:sz w:val="20"/>
          <w:szCs w:val="20"/>
        </w:rPr>
        <w:t>%d</w:t>
      </w:r>
      <w:r w:rsidRPr="000B7570">
        <w:rPr>
          <w:rFonts w:ascii="Courier New" w:hAnsi="Courier New" w:cs="Courier New"/>
          <w:sz w:val="20"/>
          <w:szCs w:val="20"/>
        </w:rPr>
        <w:t xml:space="preserve">\n      Possible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values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: 1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or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3.</w:t>
      </w:r>
    </w:p>
    <w:p w14:paraId="4F32FA03" w14:textId="46A641EF" w:rsidR="000B7570" w:rsidRPr="000B7570" w:rsidRDefault="000B7570" w:rsidP="007F1E3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B7570">
        <w:rPr>
          <w:rFonts w:ascii="Courier New" w:hAnsi="Courier New" w:cs="Courier New"/>
          <w:sz w:val="20"/>
          <w:szCs w:val="20"/>
        </w:rPr>
        <w:t>ByteOrder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=</w:t>
      </w:r>
      <w:r>
        <w:rPr>
          <w:rFonts w:ascii="Courier New" w:hAnsi="Courier New" w:cs="Courier New"/>
          <w:sz w:val="20"/>
          <w:szCs w:val="20"/>
        </w:rPr>
        <w:t>%s</w:t>
      </w:r>
      <w:r w:rsidRPr="000B7570">
        <w:rPr>
          <w:rFonts w:ascii="Courier New" w:hAnsi="Courier New" w:cs="Courier New"/>
          <w:sz w:val="20"/>
          <w:szCs w:val="20"/>
        </w:rPr>
        <w:t xml:space="preserve">\n    Possible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values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: "Intel"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or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"Motorola".</w:t>
      </w:r>
    </w:p>
    <w:p w14:paraId="71AE339B" w14:textId="6F4417C3" w:rsidR="000B7570" w:rsidRPr="000B7570" w:rsidRDefault="000B7570" w:rsidP="007F1E3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B7570">
        <w:rPr>
          <w:rFonts w:ascii="Courier New" w:hAnsi="Courier New" w:cs="Courier New"/>
          <w:sz w:val="20"/>
          <w:szCs w:val="20"/>
        </w:rPr>
        <w:t>ScanOrder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=</w:t>
      </w:r>
      <w:r>
        <w:rPr>
          <w:rFonts w:ascii="Courier New" w:hAnsi="Courier New" w:cs="Courier New"/>
          <w:sz w:val="20"/>
          <w:szCs w:val="20"/>
        </w:rPr>
        <w:t>%s</w:t>
      </w:r>
      <w:r w:rsidRPr="000B7570">
        <w:rPr>
          <w:rFonts w:ascii="Courier New" w:hAnsi="Courier New" w:cs="Courier New"/>
          <w:sz w:val="20"/>
          <w:szCs w:val="20"/>
        </w:rPr>
        <w:t>\</w:t>
      </w:r>
      <w:proofErr w:type="gramStart"/>
      <w:r w:rsidRPr="000B7570">
        <w:rPr>
          <w:rFonts w:ascii="Courier New" w:hAnsi="Courier New" w:cs="Courier New"/>
          <w:sz w:val="20"/>
          <w:szCs w:val="20"/>
        </w:rPr>
        <w:t xml:space="preserve">n  </w:t>
      </w:r>
      <w:r>
        <w:rPr>
          <w:rFonts w:ascii="Courier New" w:hAnsi="Courier New" w:cs="Courier New"/>
          <w:sz w:val="20"/>
          <w:szCs w:val="20"/>
        </w:rPr>
        <w:tab/>
      </w:r>
      <w:proofErr w:type="gramEnd"/>
      <w:r w:rsidRPr="000B7570">
        <w:rPr>
          <w:rFonts w:ascii="Courier New" w:hAnsi="Courier New" w:cs="Courier New"/>
          <w:sz w:val="20"/>
          <w:szCs w:val="20"/>
        </w:rPr>
        <w:t xml:space="preserve">Possible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values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: "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TopDown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or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BottomUp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".</w:t>
      </w:r>
    </w:p>
    <w:p w14:paraId="1FC07569" w14:textId="2250862F" w:rsidR="000B7570" w:rsidRPr="000B7570" w:rsidRDefault="000B7570" w:rsidP="007F1E3F">
      <w:pPr>
        <w:spacing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0B7570">
        <w:rPr>
          <w:rFonts w:ascii="Courier New" w:hAnsi="Courier New" w:cs="Courier New"/>
          <w:sz w:val="20"/>
          <w:szCs w:val="20"/>
        </w:rPr>
        <w:t>PixelType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=</w:t>
      </w:r>
      <w:r>
        <w:rPr>
          <w:rFonts w:ascii="Courier New" w:hAnsi="Courier New" w:cs="Courier New"/>
          <w:sz w:val="20"/>
          <w:szCs w:val="20"/>
        </w:rPr>
        <w:t>%s</w:t>
      </w:r>
      <w:r w:rsidRPr="000B7570">
        <w:rPr>
          <w:rFonts w:ascii="Courier New" w:hAnsi="Courier New" w:cs="Courier New"/>
          <w:sz w:val="20"/>
          <w:szCs w:val="20"/>
        </w:rPr>
        <w:t xml:space="preserve">\n    Possible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values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: "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float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", "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short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" 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or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 xml:space="preserve"> "</w:t>
      </w:r>
      <w:proofErr w:type="spellStart"/>
      <w:r w:rsidRPr="000B7570">
        <w:rPr>
          <w:rFonts w:ascii="Courier New" w:hAnsi="Courier New" w:cs="Courier New"/>
          <w:sz w:val="20"/>
          <w:szCs w:val="20"/>
        </w:rPr>
        <w:t>byte</w:t>
      </w:r>
      <w:proofErr w:type="spellEnd"/>
      <w:r w:rsidRPr="000B7570">
        <w:rPr>
          <w:rFonts w:ascii="Courier New" w:hAnsi="Courier New" w:cs="Courier New"/>
          <w:sz w:val="20"/>
          <w:szCs w:val="20"/>
        </w:rPr>
        <w:t>".</w:t>
      </w:r>
    </w:p>
    <w:sectPr w:rsidR="000B7570" w:rsidRPr="000B75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C03FB"/>
    <w:multiLevelType w:val="multilevel"/>
    <w:tmpl w:val="DC2C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312BD"/>
    <w:multiLevelType w:val="multilevel"/>
    <w:tmpl w:val="29749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764E09"/>
    <w:multiLevelType w:val="multilevel"/>
    <w:tmpl w:val="0D840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C63D0F"/>
    <w:multiLevelType w:val="multilevel"/>
    <w:tmpl w:val="64D81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071F27"/>
    <w:multiLevelType w:val="hybridMultilevel"/>
    <w:tmpl w:val="ABAA28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0389798">
    <w:abstractNumId w:val="2"/>
  </w:num>
  <w:num w:numId="2" w16cid:durableId="253250160">
    <w:abstractNumId w:val="3"/>
  </w:num>
  <w:num w:numId="3" w16cid:durableId="1493136019">
    <w:abstractNumId w:val="0"/>
  </w:num>
  <w:num w:numId="4" w16cid:durableId="1087078287">
    <w:abstractNumId w:val="1"/>
  </w:num>
  <w:num w:numId="5" w16cid:durableId="4016100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900"/>
    <w:rsid w:val="000B7570"/>
    <w:rsid w:val="00363369"/>
    <w:rsid w:val="004431E4"/>
    <w:rsid w:val="00467D2A"/>
    <w:rsid w:val="004E74CB"/>
    <w:rsid w:val="00550E13"/>
    <w:rsid w:val="005E0900"/>
    <w:rsid w:val="00683FCC"/>
    <w:rsid w:val="007F1E3F"/>
    <w:rsid w:val="00976B5D"/>
    <w:rsid w:val="00981E59"/>
    <w:rsid w:val="00B91E84"/>
    <w:rsid w:val="00E37172"/>
    <w:rsid w:val="00EA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845F1"/>
  <w15:chartTrackingRefBased/>
  <w15:docId w15:val="{7D5506DE-C896-40EF-9D18-43EC40E2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67D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431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633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431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4431E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431E4"/>
    <w:rPr>
      <w:color w:val="605E5C"/>
      <w:shd w:val="clear" w:color="auto" w:fill="E1DFDD"/>
    </w:rPr>
  </w:style>
  <w:style w:type="character" w:customStyle="1" w:styleId="n">
    <w:name w:val="n"/>
    <w:basedOn w:val="Absatz-Standardschriftart"/>
    <w:rsid w:val="004431E4"/>
  </w:style>
  <w:style w:type="character" w:customStyle="1" w:styleId="s">
    <w:name w:val="s"/>
    <w:basedOn w:val="Absatz-Standardschriftart"/>
    <w:rsid w:val="004431E4"/>
  </w:style>
  <w:style w:type="character" w:customStyle="1" w:styleId="berschrift3Zchn">
    <w:name w:val="Überschrift 3 Zchn"/>
    <w:basedOn w:val="Absatz-Standardschriftart"/>
    <w:link w:val="berschrift3"/>
    <w:uiPriority w:val="9"/>
    <w:rsid w:val="0036336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363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633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6336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TMLCode">
    <w:name w:val="HTML Code"/>
    <w:basedOn w:val="Absatz-Standardschriftart"/>
    <w:uiPriority w:val="99"/>
    <w:semiHidden/>
    <w:unhideWhenUsed/>
    <w:rsid w:val="00363369"/>
    <w:rPr>
      <w:rFonts w:ascii="Courier New" w:eastAsia="Times New Roman" w:hAnsi="Courier New" w:cs="Courier New"/>
      <w:sz w:val="20"/>
      <w:szCs w:val="20"/>
    </w:rPr>
  </w:style>
  <w:style w:type="paragraph" w:styleId="Listenabsatz">
    <w:name w:val="List Paragraph"/>
    <w:basedOn w:val="Standard"/>
    <w:uiPriority w:val="34"/>
    <w:qFormat/>
    <w:rsid w:val="007F1E3F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67D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67D2A"/>
    <w:pPr>
      <w:outlineLvl w:val="9"/>
    </w:pPr>
    <w:rPr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467D2A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467D2A"/>
    <w:pPr>
      <w:spacing w:after="100"/>
      <w:ind w:left="440"/>
    </w:pPr>
  </w:style>
  <w:style w:type="character" w:styleId="Fett">
    <w:name w:val="Strong"/>
    <w:basedOn w:val="Absatz-Standardschriftart"/>
    <w:uiPriority w:val="22"/>
    <w:qFormat/>
    <w:rsid w:val="00467D2A"/>
    <w:rPr>
      <w:b/>
      <w:bCs/>
    </w:rPr>
  </w:style>
  <w:style w:type="paragraph" w:styleId="Verzeichnis1">
    <w:name w:val="toc 1"/>
    <w:basedOn w:val="Standard"/>
    <w:next w:val="Standard"/>
    <w:autoRedefine/>
    <w:uiPriority w:val="39"/>
    <w:unhideWhenUsed/>
    <w:rsid w:val="00E3717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sarc.gsfc.nasa.gov/docs/software/ftools/fv/fitsTcl.html" TargetMode="External"/><Relationship Id="rId13" Type="http://schemas.openxmlformats.org/officeDocument/2006/relationships/hyperlink" Target="http://netpbm.sourceforge.net/doc/index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easarc.gsfc.nasa.gov/docs/heasarc/fits.html" TargetMode="External"/><Relationship Id="rId12" Type="http://schemas.openxmlformats.org/officeDocument/2006/relationships/hyperlink" Target="http://netpbm.sourceforge.net/doc/index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etpbm.sourceforge.net/doc/pbm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xiftool.org/TagNames/FLIR.html" TargetMode="External"/><Relationship Id="rId11" Type="http://schemas.openxmlformats.org/officeDocument/2006/relationships/hyperlink" Target="http://netpbm.sourceforge.net/doc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etpbm.sourceforge.net/doc/pbm.html" TargetMode="External"/><Relationship Id="rId10" Type="http://schemas.openxmlformats.org/officeDocument/2006/relationships/hyperlink" Target="http://netpbm.sourceforge.net/doc/ppm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etpbm.sourceforge.net/doc/pbm.html" TargetMode="External"/><Relationship Id="rId14" Type="http://schemas.openxmlformats.org/officeDocument/2006/relationships/hyperlink" Target="http://netpbm.sourceforge.net/doc/libnetpbm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DD071-3C23-4F25-8323-A2265C3F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2030</Words>
  <Characters>12790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Obermeier</dc:creator>
  <cp:keywords/>
  <dc:description/>
  <cp:lastModifiedBy>Paul Obermeier</cp:lastModifiedBy>
  <cp:revision>8</cp:revision>
  <dcterms:created xsi:type="dcterms:W3CDTF">2022-06-18T13:53:00Z</dcterms:created>
  <dcterms:modified xsi:type="dcterms:W3CDTF">2022-06-18T14:35:00Z</dcterms:modified>
</cp:coreProperties>
</file>